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="00EE2B08">
        <w:rPr>
          <w:rFonts w:ascii="黑体" w:eastAsia="黑体" w:hAnsi="黑体" w:cs="黑体" w:hint="eastAsia"/>
        </w:rPr>
        <w:t>10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EE2B08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EE2B08">
        <w:rPr>
          <w:rFonts w:ascii="方正小标宋简体" w:eastAsia="方正小标宋简体" w:hAnsi="仿宋" w:cs="方正小标宋简体" w:hint="eastAsia"/>
          <w:sz w:val="44"/>
          <w:szCs w:val="44"/>
        </w:rPr>
        <w:t>建筑防水卷材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EE2B08" w:rsidRPr="00EE2B08" w:rsidRDefault="00EE2B08" w:rsidP="00EE2B08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EE2B08">
        <w:rPr>
          <w:rFonts w:ascii="仿宋_GB2312" w:eastAsia="仿宋_GB2312" w:hAnsi="仿宋" w:cs="仿宋_GB2312" w:hint="eastAsia"/>
        </w:rPr>
        <w:t>此次样品在西安、咸阳、宝鸡、渭南、西咸等地区的生产领域中抽取，共抽查生产企业21家，抽取样品28批次，经检验，合格样品28批次，样品批次合格率为100%。</w:t>
      </w:r>
    </w:p>
    <w:p w:rsidR="00B44516" w:rsidRPr="00E87B64" w:rsidRDefault="00B44516" w:rsidP="00E87B64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328.26-2007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328.11-2007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328.14-2007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328.10-2007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328.8-2007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328.20-2007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328.9-2007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328.15-2007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328.20-2007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528-2009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529-2008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3512-2014</w:t>
      </w:r>
      <w:r w:rsidR="00EE2B08">
        <w:rPr>
          <w:rFonts w:ascii="仿宋_GB2312" w:eastAsia="仿宋_GB2312" w:hAnsi="仿宋" w:cs="仿宋_GB2312" w:hint="eastAsia"/>
          <w:bCs/>
          <w:color w:val="000000"/>
          <w:kern w:val="0"/>
        </w:rPr>
        <w:t>、</w:t>
      </w:r>
      <w:r w:rsidR="00EE2B08" w:rsidRPr="00EE2B08">
        <w:rPr>
          <w:rFonts w:ascii="仿宋_GB2312" w:eastAsia="仿宋_GB2312" w:hAnsi="仿宋" w:cs="仿宋_GB2312" w:hint="eastAsia"/>
          <w:bCs/>
          <w:color w:val="000000"/>
          <w:kern w:val="0"/>
        </w:rPr>
        <w:t>GB/T 1690-2010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EE2B08" w:rsidRPr="00EE2B08">
        <w:rPr>
          <w:rFonts w:ascii="仿宋_GB2312" w:eastAsia="仿宋_GB2312" w:hAnsi="宋体" w:cs="仿宋_GB2312" w:hint="eastAsia"/>
        </w:rPr>
        <w:t>建筑防水卷材</w:t>
      </w:r>
      <w:r>
        <w:rPr>
          <w:rFonts w:ascii="仿宋_GB2312" w:eastAsia="仿宋_GB2312" w:hAnsi="宋体" w:cs="仿宋_GB2312" w:hint="eastAsia"/>
        </w:rPr>
        <w:t>的</w:t>
      </w:r>
      <w:r w:rsidR="00E87B64" w:rsidRPr="00E87B64">
        <w:rPr>
          <w:rFonts w:ascii="仿宋_GB2312" w:eastAsia="仿宋_GB2312" w:hAnsi="宋体" w:cs="仿宋_GB2312" w:hint="eastAsia"/>
        </w:rPr>
        <w:t>可溶物含量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拉伸性能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BA1E41">
        <w:rPr>
          <w:rFonts w:ascii="仿宋_GB2312" w:eastAsia="仿宋_GB2312" w:hAnsi="仿宋_GB2312" w:cs="仿宋_GB2312" w:hint="eastAsia"/>
          <w:color w:val="000000"/>
          <w:szCs w:val="21"/>
        </w:rPr>
        <w:t>撕裂力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耐热性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低温柔性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低温弯折性</w:t>
      </w:r>
      <w:r w:rsidR="00E87B64">
        <w:rPr>
          <w:rFonts w:ascii="仿宋_GB2312" w:eastAsia="仿宋_GB2312" w:hAnsi="宋体" w:cs="仿宋_GB2312" w:hint="eastAsia"/>
        </w:rPr>
        <w:t>、</w:t>
      </w:r>
      <w:proofErr w:type="gramStart"/>
      <w:r w:rsidR="00E87B64" w:rsidRPr="00E87B64">
        <w:rPr>
          <w:rFonts w:ascii="仿宋_GB2312" w:eastAsia="仿宋_GB2312" w:hAnsi="宋体" w:cs="仿宋_GB2312" w:hint="eastAsia"/>
        </w:rPr>
        <w:t>不</w:t>
      </w:r>
      <w:proofErr w:type="gramEnd"/>
      <w:r w:rsidR="00E87B64" w:rsidRPr="00E87B64">
        <w:rPr>
          <w:rFonts w:ascii="仿宋_GB2312" w:eastAsia="仿宋_GB2312" w:hAnsi="宋体" w:cs="仿宋_GB2312" w:hint="eastAsia"/>
        </w:rPr>
        <w:t>透水性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拉力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延伸率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热老化</w:t>
      </w:r>
      <w:r w:rsidR="00E87B64">
        <w:rPr>
          <w:rFonts w:ascii="仿宋_GB2312" w:eastAsia="仿宋_GB2312" w:hAnsi="宋体" w:cs="仿宋_GB2312" w:hint="eastAsia"/>
        </w:rPr>
        <w:t>、</w:t>
      </w:r>
      <w:r w:rsidR="00E87B64" w:rsidRPr="00E87B64">
        <w:rPr>
          <w:rFonts w:ascii="仿宋_GB2312" w:eastAsia="仿宋_GB2312" w:hAnsi="宋体" w:cs="仿宋_GB2312" w:hint="eastAsia"/>
        </w:rPr>
        <w:t>渗油性</w:t>
      </w:r>
      <w:r w:rsidR="00E87B64">
        <w:rPr>
          <w:rFonts w:ascii="仿宋_GB2312" w:eastAsia="仿宋_GB2312" w:hAnsi="宋体" w:cs="仿宋_GB2312" w:hint="eastAsia"/>
        </w:rPr>
        <w:t>、</w:t>
      </w:r>
      <w:proofErr w:type="gramStart"/>
      <w:r w:rsidR="00E87B64" w:rsidRPr="00E87B64">
        <w:rPr>
          <w:rFonts w:ascii="仿宋_GB2312" w:eastAsia="仿宋_GB2312" w:hAnsi="宋体" w:cs="仿宋_GB2312" w:hint="eastAsia"/>
        </w:rPr>
        <w:t>胎基材料</w:t>
      </w:r>
      <w:proofErr w:type="gramEnd"/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500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"/>
        <w:gridCol w:w="1916"/>
        <w:gridCol w:w="1110"/>
        <w:gridCol w:w="1952"/>
        <w:gridCol w:w="1972"/>
        <w:gridCol w:w="1122"/>
        <w:gridCol w:w="839"/>
        <w:gridCol w:w="3150"/>
        <w:gridCol w:w="1407"/>
      </w:tblGrid>
      <w:tr w:rsidR="00B44516" w:rsidRPr="007D4B26" w:rsidTr="00F803F3">
        <w:trPr>
          <w:trHeight w:val="1233"/>
          <w:jc w:val="center"/>
        </w:trPr>
        <w:tc>
          <w:tcPr>
            <w:tcW w:w="5000" w:type="pct"/>
            <w:gridSpan w:val="9"/>
            <w:vAlign w:val="center"/>
          </w:tcPr>
          <w:p w:rsidR="00B44516" w:rsidRPr="007D4B26" w:rsidRDefault="00E87B64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E87B64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建筑防水卷材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</w:tr>
      <w:tr w:rsidR="00043C42" w:rsidRPr="00CE62C2" w:rsidTr="00043C42">
        <w:trPr>
          <w:trHeight w:val="60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043C42" w:rsidRPr="007D4B26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2019-3-11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陕西鲁泰防水保温工程有限公司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陕西鲁泰防水保温工程有限公司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雨泰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SBS Ⅱ PY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7D4B26" w:rsidTr="00043C42">
        <w:trPr>
          <w:trHeight w:val="85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自粘聚合物改性沥青防水卷材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陕西鲁泰防水保温工程有限公司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陕西鲁泰防水保温工程有限公司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雨泰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PY I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7D4B26" w:rsidTr="00043C42">
        <w:trPr>
          <w:trHeight w:val="85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预铺防水卷材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2019-4-9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陕西雨中情防水材料有限责任公司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陕西雨中情防水材料有限责任公司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雨水情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预铺防水卷材GB/T23457-2017-P1.2/1.5-20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7D4B26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陕西昌炎泰岭防水技术有限公司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陕西昌炎泰岭防水技术有限公司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秦岭牌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7D4B26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胶粉改性沥青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聚酯毡与玻纤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网格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布增强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陕西三力材料科技有限公司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陕西三力材料科技有限公司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PYK I PE 4 10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高分子防水材料--片材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2019-3-30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西安双益实业有限公司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西安双益实业有限公司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双益实业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JS2-25.0m×3.0m ×1.5mm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57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高分子防水材料--片材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西安永庆复合材料有限公司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西安永庆复合材料有限公司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JS2-24.5m×3.0m×1.0mm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57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绿纪源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（陕西）防水科技有限公司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绿纪源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（陕西）防水科技有限公司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绿纪源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  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57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陕西普石建筑建材科技有限公司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陕西普石建筑建材科技有限公司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陕普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SBS Ⅱ PY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21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自粘聚合物改性沥青防水卷材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陕西普石建筑建材科技有限公司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陕西普石建筑建材科技有限公司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陕普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 I PET 1.5 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西安禹豪防水材料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有限公司蒲城分公司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西安禹豪防水材料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有限公司蒲城分公司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西北禹豪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陕西庆发防水材料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陕西庆发防水材料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金禹佳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高分子防水材料——片材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2018-9-10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西安自力土工合成材料有限公司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西安自力土工合成材料有限公司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ZL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JS2-ECB/EVA-30.0m×2.3m×1.5mm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航建牌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85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自粘聚合物改性沥青防水卷材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陕西航建防水工程有限公司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陕西省渭南市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航建牌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N I PET 1.5 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85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陕西海马建筑防水工程有限公司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陕西海马建筑防水工程有限公司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海豪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陕西龙新防水技术有限责任公司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龙新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2019-4-3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陕西金鹏防水工程材料有限公司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陕西金鹏防水工程材料有限公司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金鹏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湿铺防水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陕西蜀羊防水材料有限公司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陕西蜀羊防水材料有限公司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蜀羊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E S 1.5-20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2019-3-28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陕西蜀羊防水材料有限公司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陕西蜀羊防水材料有限公司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蜀羊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85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2019-3-31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咸阳东方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雨虹建筑材料有限公司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咸阳东方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雨虹建筑材料有限公司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东方雨虹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855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2019-4-10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防水材料工程有限公司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金豫伞</w:t>
            </w:r>
            <w:proofErr w:type="gramEnd"/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2019-4-6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雨水情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SBS Ⅱ PY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自粘聚合物改性沥青防水卷材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雨中情防水技术集团有限责任公司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雨水情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N I PE 1.5 20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114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2019-4-12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晴空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SBS Ⅱ PY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CE62C2" w:rsidTr="00043C42">
        <w:trPr>
          <w:trHeight w:val="57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2019-3-11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陕西雨中情防水材料有限责任公司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陕西雨中情防水材料有限责任公司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雨水情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SBS Ⅱ PY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4 10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 w:rsidR="00043C42" w:rsidRPr="00043C42" w:rsidTr="00043C42">
        <w:trPr>
          <w:trHeight w:val="57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胶粉改性沥青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聚</w:t>
            </w: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酯毡与玻纤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网格</w:t>
            </w:r>
            <w:proofErr w:type="gram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布增强</w:t>
            </w:r>
            <w:proofErr w:type="gram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2019-4-15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陕西晴空防水技术</w:t>
            </w: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工程有限公司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陕西晴空防水技术</w:t>
            </w: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工程有限公司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陕西省西</w:t>
            </w: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咸新区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晴空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PYK I PE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</w:t>
            </w: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质量监督检验研究院</w:t>
            </w:r>
          </w:p>
        </w:tc>
        <w:bookmarkStart w:id="0" w:name="_GoBack"/>
        <w:bookmarkEnd w:id="0"/>
      </w:tr>
      <w:tr w:rsidR="00043C42" w:rsidRPr="00CE62C2" w:rsidTr="00043C42">
        <w:trPr>
          <w:trHeight w:val="570"/>
          <w:jc w:val="center"/>
        </w:trPr>
        <w:tc>
          <w:tcPr>
            <w:tcW w:w="1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CE62C2" w:rsidRDefault="00043C42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弹性体改性沥青防水卷材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2019-4-2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陕西禹宏建材科技有限公司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西北禹洪（宏）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SBS I PY PE </w:t>
            </w:r>
            <w:proofErr w:type="spellStart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PE</w:t>
            </w:r>
            <w:proofErr w:type="spellEnd"/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 xml:space="preserve"> 3 10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C42" w:rsidRPr="00043C42" w:rsidRDefault="00043C4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043C4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 w:rsidR="00B44516" w:rsidRPr="00CE62C2" w:rsidRDefault="00B44516" w:rsidP="00152FE7">
      <w:pPr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3DC" w:rsidRDefault="005823DC" w:rsidP="009F180E">
      <w:r>
        <w:separator/>
      </w:r>
    </w:p>
  </w:endnote>
  <w:endnote w:type="continuationSeparator" w:id="0">
    <w:p w:rsidR="005823DC" w:rsidRDefault="005823DC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3DC" w:rsidRDefault="005823DC" w:rsidP="009F180E">
      <w:r>
        <w:separator/>
      </w:r>
    </w:p>
  </w:footnote>
  <w:footnote w:type="continuationSeparator" w:id="0">
    <w:p w:rsidR="005823DC" w:rsidRDefault="005823DC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2D0E"/>
    <w:rsid w:val="00003703"/>
    <w:rsid w:val="00017899"/>
    <w:rsid w:val="00043C42"/>
    <w:rsid w:val="00121B89"/>
    <w:rsid w:val="00152FE7"/>
    <w:rsid w:val="0016440D"/>
    <w:rsid w:val="00171D9B"/>
    <w:rsid w:val="00281F9F"/>
    <w:rsid w:val="003A6709"/>
    <w:rsid w:val="00442282"/>
    <w:rsid w:val="00453B87"/>
    <w:rsid w:val="00471E70"/>
    <w:rsid w:val="00481D13"/>
    <w:rsid w:val="004A55E2"/>
    <w:rsid w:val="004D4730"/>
    <w:rsid w:val="00530E27"/>
    <w:rsid w:val="005823DC"/>
    <w:rsid w:val="006F1DEA"/>
    <w:rsid w:val="0071596D"/>
    <w:rsid w:val="00726217"/>
    <w:rsid w:val="0074677E"/>
    <w:rsid w:val="007D4B26"/>
    <w:rsid w:val="007E7409"/>
    <w:rsid w:val="00827193"/>
    <w:rsid w:val="0086201A"/>
    <w:rsid w:val="008870D6"/>
    <w:rsid w:val="00894C69"/>
    <w:rsid w:val="008A7D8F"/>
    <w:rsid w:val="009A2056"/>
    <w:rsid w:val="009D0BD1"/>
    <w:rsid w:val="009F180E"/>
    <w:rsid w:val="009F6CA6"/>
    <w:rsid w:val="00A03D47"/>
    <w:rsid w:val="00A25E1F"/>
    <w:rsid w:val="00A47648"/>
    <w:rsid w:val="00AA686E"/>
    <w:rsid w:val="00AC16E4"/>
    <w:rsid w:val="00AD7F8C"/>
    <w:rsid w:val="00AE53DF"/>
    <w:rsid w:val="00B41345"/>
    <w:rsid w:val="00B441BD"/>
    <w:rsid w:val="00B44516"/>
    <w:rsid w:val="00B912B5"/>
    <w:rsid w:val="00BC6DDC"/>
    <w:rsid w:val="00CC2814"/>
    <w:rsid w:val="00CD7984"/>
    <w:rsid w:val="00CE62C2"/>
    <w:rsid w:val="00DF048D"/>
    <w:rsid w:val="00E2627C"/>
    <w:rsid w:val="00E87B64"/>
    <w:rsid w:val="00EC4A92"/>
    <w:rsid w:val="00EE2B08"/>
    <w:rsid w:val="00F5261D"/>
    <w:rsid w:val="00F539ED"/>
    <w:rsid w:val="00F803F3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37</cp:revision>
  <cp:lastPrinted>2019-06-26T01:58:00Z</cp:lastPrinted>
  <dcterms:created xsi:type="dcterms:W3CDTF">2018-12-18T00:59:00Z</dcterms:created>
  <dcterms:modified xsi:type="dcterms:W3CDTF">2019-07-22T01:59:00Z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