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3166"/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3"/>
        <w:gridCol w:w="4010"/>
        <w:gridCol w:w="1440"/>
        <w:gridCol w:w="1610"/>
      </w:tblGrid>
      <w:tr w:rsidR="00612D6B" w:rsidTr="00612D6B">
        <w:trPr>
          <w:trHeight w:hRule="exact" w:val="674"/>
        </w:trPr>
        <w:tc>
          <w:tcPr>
            <w:tcW w:w="2473" w:type="dxa"/>
            <w:shd w:val="clear" w:color="auto" w:fill="FFFFFF"/>
            <w:vAlign w:val="center"/>
          </w:tcPr>
          <w:p w:rsidR="00612D6B" w:rsidRDefault="00612D6B" w:rsidP="00612D6B">
            <w:pPr>
              <w:pStyle w:val="Bodytext21"/>
              <w:shd w:val="clear" w:color="auto" w:fill="auto"/>
              <w:spacing w:after="0"/>
              <w:ind w:right="40"/>
              <w:rPr>
                <w:rFonts w:ascii="仿宋" w:eastAsia="仿宋" w:hAnsi="仿宋" w:cs="仿宋"/>
                <w:spacing w:val="0"/>
                <w:sz w:val="28"/>
                <w:szCs w:val="28"/>
              </w:rPr>
            </w:pPr>
            <w:r>
              <w:rPr>
                <w:rStyle w:val="Bodytext20"/>
                <w:rFonts w:ascii="仿宋" w:eastAsia="仿宋" w:hAnsi="仿宋" w:cs="仿宋" w:hint="eastAsia"/>
                <w:spacing w:val="0"/>
                <w:sz w:val="28"/>
                <w:szCs w:val="28"/>
              </w:rPr>
              <w:t>项目</w:t>
            </w:r>
          </w:p>
        </w:tc>
        <w:tc>
          <w:tcPr>
            <w:tcW w:w="4010" w:type="dxa"/>
            <w:shd w:val="clear" w:color="auto" w:fill="FFFFFF"/>
            <w:vAlign w:val="center"/>
          </w:tcPr>
          <w:p w:rsidR="00612D6B" w:rsidRDefault="00612D6B" w:rsidP="00612D6B">
            <w:pPr>
              <w:pStyle w:val="Bodytext21"/>
              <w:shd w:val="clear" w:color="auto" w:fill="auto"/>
              <w:spacing w:after="0"/>
              <w:ind w:right="120"/>
              <w:rPr>
                <w:rFonts w:ascii="仿宋" w:eastAsia="仿宋" w:hAnsi="仿宋" w:cs="仿宋"/>
                <w:spacing w:val="0"/>
                <w:sz w:val="28"/>
                <w:szCs w:val="28"/>
              </w:rPr>
            </w:pPr>
            <w:r>
              <w:rPr>
                <w:rStyle w:val="Bodytext20"/>
                <w:rFonts w:ascii="仿宋" w:eastAsia="仿宋" w:hAnsi="仿宋" w:cs="仿宋" w:hint="eastAsia"/>
                <w:spacing w:val="0"/>
                <w:sz w:val="28"/>
                <w:szCs w:val="28"/>
              </w:rPr>
              <w:t>内容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12D6B" w:rsidRDefault="00612D6B" w:rsidP="00612D6B">
            <w:pPr>
              <w:pStyle w:val="Bodytext21"/>
              <w:shd w:val="clear" w:color="auto" w:fill="auto"/>
              <w:spacing w:after="0"/>
              <w:ind w:left="440"/>
              <w:rPr>
                <w:rFonts w:ascii="仿宋" w:eastAsia="仿宋" w:hAnsi="仿宋" w:cs="仿宋"/>
                <w:spacing w:val="0"/>
                <w:sz w:val="28"/>
                <w:szCs w:val="28"/>
              </w:rPr>
            </w:pPr>
            <w:r>
              <w:rPr>
                <w:rStyle w:val="Bodytext20"/>
                <w:rFonts w:ascii="仿宋" w:eastAsia="仿宋" w:hAnsi="仿宋" w:cs="仿宋" w:hint="eastAsia"/>
                <w:spacing w:val="0"/>
                <w:sz w:val="28"/>
                <w:szCs w:val="28"/>
              </w:rPr>
              <w:t>数量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612D6B" w:rsidRDefault="00612D6B" w:rsidP="00612D6B">
            <w:pPr>
              <w:pStyle w:val="Bodytext21"/>
              <w:shd w:val="clear" w:color="auto" w:fill="auto"/>
              <w:spacing w:after="0"/>
              <w:ind w:left="580"/>
              <w:rPr>
                <w:rFonts w:ascii="仿宋" w:eastAsia="仿宋" w:hAnsi="仿宋" w:cs="仿宋"/>
                <w:spacing w:val="0"/>
                <w:sz w:val="28"/>
                <w:szCs w:val="28"/>
              </w:rPr>
            </w:pPr>
            <w:r>
              <w:rPr>
                <w:rStyle w:val="Bodytext20"/>
                <w:rFonts w:ascii="仿宋" w:eastAsia="仿宋" w:hAnsi="仿宋" w:cs="仿宋" w:hint="eastAsia"/>
                <w:spacing w:val="0"/>
                <w:sz w:val="28"/>
                <w:szCs w:val="28"/>
              </w:rPr>
              <w:t>单位</w:t>
            </w:r>
          </w:p>
        </w:tc>
      </w:tr>
      <w:tr w:rsidR="00612D6B" w:rsidTr="00612D6B">
        <w:trPr>
          <w:trHeight w:hRule="exact" w:val="634"/>
        </w:trPr>
        <w:tc>
          <w:tcPr>
            <w:tcW w:w="2473" w:type="dxa"/>
            <w:vMerge w:val="restart"/>
            <w:shd w:val="clear" w:color="auto" w:fill="FFFFFF"/>
            <w:vAlign w:val="center"/>
          </w:tcPr>
          <w:p w:rsidR="00612D6B" w:rsidRDefault="00612D6B" w:rsidP="00612D6B">
            <w:pPr>
              <w:pStyle w:val="Bodytext21"/>
              <w:shd w:val="clear" w:color="auto" w:fill="auto"/>
              <w:spacing w:after="0"/>
              <w:ind w:right="40"/>
              <w:rPr>
                <w:rFonts w:ascii="仿宋" w:eastAsia="仿宋" w:hAnsi="仿宋" w:cs="仿宋"/>
                <w:spacing w:val="0"/>
                <w:sz w:val="28"/>
                <w:szCs w:val="28"/>
              </w:rPr>
            </w:pPr>
            <w:r>
              <w:rPr>
                <w:rStyle w:val="Bodytext20"/>
                <w:rFonts w:ascii="仿宋" w:eastAsia="仿宋" w:hAnsi="仿宋" w:cs="仿宋" w:hint="eastAsia"/>
                <w:spacing w:val="0"/>
                <w:sz w:val="28"/>
                <w:szCs w:val="28"/>
              </w:rPr>
              <w:t>执法情况</w:t>
            </w:r>
          </w:p>
        </w:tc>
        <w:tc>
          <w:tcPr>
            <w:tcW w:w="4010" w:type="dxa"/>
            <w:shd w:val="clear" w:color="auto" w:fill="FFFFFF"/>
            <w:vAlign w:val="center"/>
          </w:tcPr>
          <w:p w:rsidR="00612D6B" w:rsidRDefault="00612D6B" w:rsidP="00612D6B">
            <w:pPr>
              <w:pStyle w:val="Bodytext21"/>
              <w:shd w:val="clear" w:color="auto" w:fill="auto"/>
              <w:spacing w:after="0"/>
              <w:rPr>
                <w:rFonts w:ascii="仿宋" w:eastAsia="仿宋" w:hAnsi="仿宋" w:cs="仿宋"/>
                <w:spacing w:val="0"/>
                <w:sz w:val="28"/>
                <w:szCs w:val="28"/>
              </w:rPr>
            </w:pPr>
            <w:r>
              <w:rPr>
                <w:rStyle w:val="Bodytext20"/>
                <w:rFonts w:ascii="仿宋" w:eastAsia="仿宋" w:hAnsi="仿宋" w:cs="仿宋" w:hint="eastAsia"/>
                <w:spacing w:val="0"/>
                <w:sz w:val="28"/>
                <w:szCs w:val="28"/>
              </w:rPr>
              <w:t>出动检查人员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12D6B" w:rsidRDefault="00612D6B" w:rsidP="00612D6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0" w:type="dxa"/>
            <w:shd w:val="clear" w:color="auto" w:fill="FFFFFF"/>
            <w:vAlign w:val="center"/>
          </w:tcPr>
          <w:p w:rsidR="00612D6B" w:rsidRDefault="00612D6B" w:rsidP="00612D6B">
            <w:pPr>
              <w:pStyle w:val="Bodytext21"/>
              <w:shd w:val="clear" w:color="auto" w:fill="auto"/>
              <w:spacing w:after="0"/>
              <w:ind w:left="580"/>
              <w:rPr>
                <w:rFonts w:ascii="仿宋" w:eastAsia="仿宋" w:hAnsi="仿宋" w:cs="仿宋"/>
                <w:spacing w:val="0"/>
                <w:sz w:val="28"/>
                <w:szCs w:val="28"/>
              </w:rPr>
            </w:pPr>
            <w:r>
              <w:rPr>
                <w:rStyle w:val="Bodytext20"/>
                <w:rFonts w:ascii="仿宋" w:eastAsia="仿宋" w:hAnsi="仿宋" w:cs="仿宋" w:hint="eastAsia"/>
                <w:spacing w:val="0"/>
                <w:sz w:val="28"/>
                <w:szCs w:val="28"/>
              </w:rPr>
              <w:t>人次</w:t>
            </w:r>
          </w:p>
        </w:tc>
      </w:tr>
      <w:tr w:rsidR="00612D6B" w:rsidTr="00612D6B">
        <w:trPr>
          <w:trHeight w:hRule="exact" w:val="619"/>
        </w:trPr>
        <w:tc>
          <w:tcPr>
            <w:tcW w:w="2473" w:type="dxa"/>
            <w:vMerge/>
            <w:shd w:val="clear" w:color="auto" w:fill="FFFFFF"/>
            <w:vAlign w:val="center"/>
          </w:tcPr>
          <w:p w:rsidR="00612D6B" w:rsidRDefault="00612D6B" w:rsidP="00612D6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010" w:type="dxa"/>
            <w:shd w:val="clear" w:color="auto" w:fill="FFFFFF"/>
            <w:vAlign w:val="center"/>
          </w:tcPr>
          <w:p w:rsidR="00612D6B" w:rsidRDefault="00612D6B" w:rsidP="00612D6B">
            <w:pPr>
              <w:pStyle w:val="Bodytext21"/>
              <w:shd w:val="clear" w:color="auto" w:fill="auto"/>
              <w:spacing w:after="0"/>
              <w:rPr>
                <w:rFonts w:ascii="仿宋" w:eastAsia="仿宋" w:hAnsi="仿宋" w:cs="仿宋"/>
                <w:spacing w:val="0"/>
                <w:sz w:val="28"/>
                <w:szCs w:val="28"/>
              </w:rPr>
            </w:pPr>
            <w:r>
              <w:rPr>
                <w:rStyle w:val="Bodytext20"/>
                <w:rFonts w:ascii="仿宋" w:eastAsia="仿宋" w:hAnsi="仿宋" w:cs="仿宋" w:hint="eastAsia"/>
                <w:spacing w:val="0"/>
                <w:sz w:val="28"/>
                <w:szCs w:val="28"/>
              </w:rPr>
              <w:t>检查汽车销售企业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12D6B" w:rsidRDefault="00612D6B" w:rsidP="00612D6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0" w:type="dxa"/>
            <w:shd w:val="clear" w:color="auto" w:fill="FFFFFF"/>
            <w:vAlign w:val="center"/>
          </w:tcPr>
          <w:p w:rsidR="00612D6B" w:rsidRDefault="00612D6B" w:rsidP="00612D6B">
            <w:pPr>
              <w:pStyle w:val="Bodytext21"/>
              <w:shd w:val="clear" w:color="auto" w:fill="auto"/>
              <w:spacing w:after="0"/>
              <w:ind w:left="580"/>
              <w:rPr>
                <w:rFonts w:ascii="仿宋" w:eastAsia="仿宋" w:hAnsi="仿宋" w:cs="仿宋"/>
                <w:spacing w:val="0"/>
                <w:sz w:val="28"/>
                <w:szCs w:val="28"/>
              </w:rPr>
            </w:pPr>
            <w:r>
              <w:rPr>
                <w:rStyle w:val="Bodytext20"/>
                <w:rFonts w:ascii="仿宋" w:eastAsia="仿宋" w:hAnsi="仿宋" w:cs="仿宋" w:hint="eastAsia"/>
                <w:spacing w:val="0"/>
                <w:sz w:val="28"/>
                <w:szCs w:val="28"/>
              </w:rPr>
              <w:t>户</w:t>
            </w:r>
          </w:p>
        </w:tc>
      </w:tr>
      <w:tr w:rsidR="00612D6B" w:rsidTr="00612D6B">
        <w:trPr>
          <w:trHeight w:hRule="exact" w:val="625"/>
        </w:trPr>
        <w:tc>
          <w:tcPr>
            <w:tcW w:w="2473" w:type="dxa"/>
            <w:vMerge/>
            <w:shd w:val="clear" w:color="auto" w:fill="FFFFFF"/>
            <w:vAlign w:val="center"/>
          </w:tcPr>
          <w:p w:rsidR="00612D6B" w:rsidRDefault="00612D6B" w:rsidP="00612D6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010" w:type="dxa"/>
            <w:shd w:val="clear" w:color="auto" w:fill="FFFFFF"/>
            <w:vAlign w:val="center"/>
          </w:tcPr>
          <w:p w:rsidR="00612D6B" w:rsidRDefault="00612D6B" w:rsidP="00612D6B">
            <w:pPr>
              <w:pStyle w:val="Bodytext21"/>
              <w:shd w:val="clear" w:color="auto" w:fill="auto"/>
              <w:spacing w:after="0"/>
              <w:rPr>
                <w:rFonts w:ascii="仿宋" w:eastAsia="仿宋" w:hAnsi="仿宋" w:cs="仿宋"/>
                <w:spacing w:val="0"/>
                <w:sz w:val="28"/>
                <w:szCs w:val="28"/>
              </w:rPr>
            </w:pPr>
            <w:r>
              <w:rPr>
                <w:rStyle w:val="Bodytext20"/>
                <w:rFonts w:ascii="仿宋" w:eastAsia="仿宋" w:hAnsi="仿宋" w:cs="仿宋" w:hint="eastAsia"/>
                <w:spacing w:val="0"/>
                <w:sz w:val="28"/>
                <w:szCs w:val="28"/>
              </w:rPr>
              <w:t>部门联合执法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12D6B" w:rsidRDefault="00612D6B" w:rsidP="00612D6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0" w:type="dxa"/>
            <w:shd w:val="clear" w:color="auto" w:fill="FFFFFF"/>
            <w:vAlign w:val="center"/>
          </w:tcPr>
          <w:p w:rsidR="00612D6B" w:rsidRDefault="00612D6B" w:rsidP="00612D6B">
            <w:pPr>
              <w:pStyle w:val="Bodytext21"/>
              <w:shd w:val="clear" w:color="auto" w:fill="auto"/>
              <w:spacing w:after="0"/>
              <w:ind w:left="580"/>
              <w:rPr>
                <w:rFonts w:ascii="仿宋" w:eastAsia="仿宋" w:hAnsi="仿宋" w:cs="仿宋"/>
                <w:spacing w:val="0"/>
                <w:sz w:val="28"/>
                <w:szCs w:val="28"/>
              </w:rPr>
            </w:pPr>
            <w:r>
              <w:rPr>
                <w:rStyle w:val="Bodytext20"/>
                <w:rFonts w:ascii="仿宋" w:eastAsia="仿宋" w:hAnsi="仿宋" w:cs="仿宋" w:hint="eastAsia"/>
                <w:spacing w:val="0"/>
                <w:sz w:val="28"/>
                <w:szCs w:val="28"/>
              </w:rPr>
              <w:t>次</w:t>
            </w:r>
          </w:p>
        </w:tc>
      </w:tr>
      <w:tr w:rsidR="00612D6B" w:rsidTr="00612D6B">
        <w:trPr>
          <w:trHeight w:hRule="exact" w:val="619"/>
        </w:trPr>
        <w:tc>
          <w:tcPr>
            <w:tcW w:w="2473" w:type="dxa"/>
            <w:vMerge/>
            <w:shd w:val="clear" w:color="auto" w:fill="FFFFFF"/>
            <w:vAlign w:val="center"/>
          </w:tcPr>
          <w:p w:rsidR="00612D6B" w:rsidRDefault="00612D6B" w:rsidP="00612D6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010" w:type="dxa"/>
            <w:shd w:val="clear" w:color="auto" w:fill="FFFFFF"/>
            <w:vAlign w:val="center"/>
          </w:tcPr>
          <w:p w:rsidR="00612D6B" w:rsidRDefault="00612D6B" w:rsidP="00612D6B">
            <w:pPr>
              <w:pStyle w:val="Bodytext21"/>
              <w:shd w:val="clear" w:color="auto" w:fill="auto"/>
              <w:spacing w:after="0"/>
              <w:rPr>
                <w:rFonts w:ascii="仿宋" w:eastAsia="仿宋" w:hAnsi="仿宋" w:cs="仿宋"/>
                <w:spacing w:val="0"/>
                <w:sz w:val="28"/>
                <w:szCs w:val="28"/>
              </w:rPr>
            </w:pPr>
            <w:r>
              <w:rPr>
                <w:rStyle w:val="Bodytext20"/>
                <w:rFonts w:ascii="仿宋" w:eastAsia="仿宋" w:hAnsi="仿宋" w:cs="仿宋" w:hint="eastAsia"/>
                <w:spacing w:val="0"/>
                <w:sz w:val="28"/>
                <w:szCs w:val="28"/>
              </w:rPr>
              <w:t>移送案件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12D6B" w:rsidRDefault="00612D6B" w:rsidP="00612D6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0" w:type="dxa"/>
            <w:shd w:val="clear" w:color="auto" w:fill="FFFFFF"/>
            <w:vAlign w:val="center"/>
          </w:tcPr>
          <w:p w:rsidR="00612D6B" w:rsidRDefault="00612D6B" w:rsidP="00612D6B">
            <w:pPr>
              <w:pStyle w:val="Bodytext21"/>
              <w:shd w:val="clear" w:color="auto" w:fill="auto"/>
              <w:spacing w:after="0"/>
              <w:ind w:left="580"/>
              <w:rPr>
                <w:rFonts w:ascii="仿宋" w:eastAsia="仿宋" w:hAnsi="仿宋" w:cs="仿宋"/>
                <w:spacing w:val="0"/>
                <w:sz w:val="28"/>
                <w:szCs w:val="28"/>
              </w:rPr>
            </w:pPr>
            <w:r>
              <w:rPr>
                <w:rStyle w:val="Bodytext20"/>
                <w:rFonts w:ascii="仿宋" w:eastAsia="仿宋" w:hAnsi="仿宋" w:cs="仿宋" w:hint="eastAsia"/>
                <w:spacing w:val="0"/>
                <w:sz w:val="28"/>
                <w:szCs w:val="28"/>
              </w:rPr>
              <w:t>件</w:t>
            </w:r>
          </w:p>
        </w:tc>
      </w:tr>
      <w:tr w:rsidR="00612D6B" w:rsidTr="00612D6B">
        <w:trPr>
          <w:trHeight w:hRule="exact" w:val="625"/>
        </w:trPr>
        <w:tc>
          <w:tcPr>
            <w:tcW w:w="2473" w:type="dxa"/>
            <w:vMerge w:val="restart"/>
            <w:shd w:val="clear" w:color="auto" w:fill="FFFFFF"/>
            <w:vAlign w:val="center"/>
          </w:tcPr>
          <w:p w:rsidR="00612D6B" w:rsidRDefault="00612D6B" w:rsidP="00612D6B">
            <w:pPr>
              <w:pStyle w:val="Bodytext21"/>
              <w:shd w:val="clear" w:color="auto" w:fill="auto"/>
              <w:spacing w:after="0"/>
              <w:ind w:right="40"/>
              <w:rPr>
                <w:rFonts w:ascii="仿宋" w:eastAsia="仿宋" w:hAnsi="仿宋" w:cs="仿宋"/>
                <w:spacing w:val="0"/>
                <w:sz w:val="28"/>
                <w:szCs w:val="28"/>
              </w:rPr>
            </w:pPr>
            <w:r>
              <w:rPr>
                <w:rStyle w:val="Bodytext20"/>
                <w:rFonts w:ascii="仿宋" w:eastAsia="仿宋" w:hAnsi="仿宋" w:cs="仿宋" w:hint="eastAsia"/>
                <w:spacing w:val="0"/>
                <w:sz w:val="28"/>
                <w:szCs w:val="28"/>
              </w:rPr>
              <w:t>案件情况</w:t>
            </w:r>
          </w:p>
        </w:tc>
        <w:tc>
          <w:tcPr>
            <w:tcW w:w="4010" w:type="dxa"/>
            <w:shd w:val="clear" w:color="auto" w:fill="FFFFFF"/>
            <w:vAlign w:val="center"/>
          </w:tcPr>
          <w:p w:rsidR="00612D6B" w:rsidRDefault="00612D6B" w:rsidP="00612D6B">
            <w:pPr>
              <w:pStyle w:val="Bodytext21"/>
              <w:shd w:val="clear" w:color="auto" w:fill="auto"/>
              <w:spacing w:after="0"/>
              <w:rPr>
                <w:rFonts w:ascii="仿宋" w:eastAsia="仿宋" w:hAnsi="仿宋" w:cs="仿宋"/>
                <w:spacing w:val="0"/>
                <w:sz w:val="28"/>
                <w:szCs w:val="28"/>
              </w:rPr>
            </w:pPr>
            <w:r>
              <w:rPr>
                <w:rStyle w:val="Bodytext20"/>
                <w:rFonts w:ascii="仿宋" w:eastAsia="仿宋" w:hAnsi="仿宋" w:cs="仿宋" w:hint="eastAsia"/>
                <w:spacing w:val="0"/>
                <w:sz w:val="28"/>
                <w:szCs w:val="28"/>
              </w:rPr>
              <w:t>立案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12D6B" w:rsidRDefault="00612D6B" w:rsidP="00612D6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0" w:type="dxa"/>
            <w:shd w:val="clear" w:color="auto" w:fill="FFFFFF"/>
            <w:vAlign w:val="center"/>
          </w:tcPr>
          <w:p w:rsidR="00612D6B" w:rsidRDefault="00612D6B" w:rsidP="00612D6B">
            <w:pPr>
              <w:pStyle w:val="Bodytext21"/>
              <w:shd w:val="clear" w:color="auto" w:fill="auto"/>
              <w:spacing w:after="0"/>
              <w:ind w:left="580"/>
              <w:rPr>
                <w:rFonts w:ascii="仿宋" w:eastAsia="仿宋" w:hAnsi="仿宋" w:cs="仿宋"/>
                <w:spacing w:val="0"/>
                <w:sz w:val="28"/>
                <w:szCs w:val="28"/>
              </w:rPr>
            </w:pPr>
            <w:r>
              <w:rPr>
                <w:rStyle w:val="Bodytext20"/>
                <w:rFonts w:ascii="仿宋" w:eastAsia="仿宋" w:hAnsi="仿宋" w:cs="仿宋" w:hint="eastAsia"/>
                <w:spacing w:val="0"/>
                <w:sz w:val="28"/>
                <w:szCs w:val="28"/>
              </w:rPr>
              <w:t>件</w:t>
            </w:r>
          </w:p>
        </w:tc>
      </w:tr>
      <w:tr w:rsidR="00612D6B" w:rsidTr="00612D6B">
        <w:trPr>
          <w:trHeight w:hRule="exact" w:val="619"/>
        </w:trPr>
        <w:tc>
          <w:tcPr>
            <w:tcW w:w="2473" w:type="dxa"/>
            <w:vMerge/>
            <w:shd w:val="clear" w:color="auto" w:fill="FFFFFF"/>
            <w:vAlign w:val="center"/>
          </w:tcPr>
          <w:p w:rsidR="00612D6B" w:rsidRDefault="00612D6B" w:rsidP="00612D6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010" w:type="dxa"/>
            <w:shd w:val="clear" w:color="auto" w:fill="FFFFFF"/>
            <w:vAlign w:val="center"/>
          </w:tcPr>
          <w:p w:rsidR="00612D6B" w:rsidRDefault="00612D6B" w:rsidP="00612D6B">
            <w:pPr>
              <w:pStyle w:val="Bodytext21"/>
              <w:shd w:val="clear" w:color="auto" w:fill="auto"/>
              <w:spacing w:after="0"/>
              <w:rPr>
                <w:rFonts w:ascii="仿宋" w:eastAsia="仿宋" w:hAnsi="仿宋" w:cs="仿宋"/>
                <w:spacing w:val="0"/>
                <w:sz w:val="28"/>
                <w:szCs w:val="28"/>
              </w:rPr>
            </w:pPr>
            <w:r>
              <w:rPr>
                <w:rStyle w:val="Bodytext20"/>
                <w:rFonts w:ascii="仿宋" w:eastAsia="仿宋" w:hAnsi="仿宋" w:cs="仿宋" w:hint="eastAsia"/>
                <w:spacing w:val="0"/>
                <w:sz w:val="28"/>
                <w:szCs w:val="28"/>
              </w:rPr>
              <w:t>办结案件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12D6B" w:rsidRDefault="00612D6B" w:rsidP="00612D6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0" w:type="dxa"/>
            <w:shd w:val="clear" w:color="auto" w:fill="FFFFFF"/>
            <w:vAlign w:val="center"/>
          </w:tcPr>
          <w:p w:rsidR="00612D6B" w:rsidRDefault="00612D6B" w:rsidP="00612D6B">
            <w:pPr>
              <w:pStyle w:val="Bodytext21"/>
              <w:shd w:val="clear" w:color="auto" w:fill="auto"/>
              <w:spacing w:after="0"/>
              <w:ind w:left="580"/>
              <w:rPr>
                <w:rFonts w:ascii="仿宋" w:eastAsia="仿宋" w:hAnsi="仿宋" w:cs="仿宋"/>
                <w:spacing w:val="0"/>
                <w:sz w:val="28"/>
                <w:szCs w:val="28"/>
              </w:rPr>
            </w:pPr>
            <w:r>
              <w:rPr>
                <w:rStyle w:val="Bodytext20"/>
                <w:rFonts w:ascii="仿宋" w:eastAsia="仿宋" w:hAnsi="仿宋" w:cs="仿宋" w:hint="eastAsia"/>
                <w:spacing w:val="0"/>
                <w:sz w:val="28"/>
                <w:szCs w:val="28"/>
              </w:rPr>
              <w:t>件</w:t>
            </w:r>
          </w:p>
        </w:tc>
      </w:tr>
      <w:tr w:rsidR="00612D6B" w:rsidTr="00612D6B">
        <w:trPr>
          <w:trHeight w:hRule="exact" w:val="619"/>
        </w:trPr>
        <w:tc>
          <w:tcPr>
            <w:tcW w:w="2473" w:type="dxa"/>
            <w:vMerge/>
            <w:shd w:val="clear" w:color="auto" w:fill="FFFFFF"/>
            <w:vAlign w:val="center"/>
          </w:tcPr>
          <w:p w:rsidR="00612D6B" w:rsidRDefault="00612D6B" w:rsidP="00612D6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010" w:type="dxa"/>
            <w:shd w:val="clear" w:color="auto" w:fill="FFFFFF"/>
            <w:vAlign w:val="center"/>
          </w:tcPr>
          <w:p w:rsidR="00612D6B" w:rsidRDefault="00612D6B" w:rsidP="00612D6B">
            <w:pPr>
              <w:pStyle w:val="Bodytext21"/>
              <w:shd w:val="clear" w:color="auto" w:fill="auto"/>
              <w:spacing w:after="0"/>
              <w:rPr>
                <w:rFonts w:ascii="仿宋" w:eastAsia="仿宋" w:hAnsi="仿宋" w:cs="仿宋"/>
                <w:spacing w:val="0"/>
                <w:sz w:val="28"/>
                <w:szCs w:val="28"/>
              </w:rPr>
            </w:pPr>
            <w:r>
              <w:rPr>
                <w:rStyle w:val="Bodytext20"/>
                <w:rFonts w:ascii="仿宋" w:eastAsia="仿宋" w:hAnsi="仿宋" w:cs="仿宋" w:hint="eastAsia"/>
                <w:spacing w:val="0"/>
                <w:sz w:val="28"/>
                <w:szCs w:val="28"/>
              </w:rPr>
              <w:t>其中：大要案件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12D6B" w:rsidRDefault="00612D6B" w:rsidP="00612D6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0" w:type="dxa"/>
            <w:shd w:val="clear" w:color="auto" w:fill="FFFFFF"/>
            <w:vAlign w:val="center"/>
          </w:tcPr>
          <w:p w:rsidR="00612D6B" w:rsidRDefault="00612D6B" w:rsidP="00612D6B">
            <w:pPr>
              <w:pStyle w:val="Bodytext21"/>
              <w:shd w:val="clear" w:color="auto" w:fill="auto"/>
              <w:spacing w:after="0"/>
              <w:ind w:left="580"/>
              <w:rPr>
                <w:rFonts w:ascii="仿宋" w:eastAsia="仿宋" w:hAnsi="仿宋" w:cs="仿宋"/>
                <w:spacing w:val="0"/>
                <w:sz w:val="28"/>
                <w:szCs w:val="28"/>
              </w:rPr>
            </w:pPr>
            <w:r>
              <w:rPr>
                <w:rStyle w:val="Bodytext20"/>
                <w:rFonts w:ascii="仿宋" w:eastAsia="仿宋" w:hAnsi="仿宋" w:cs="仿宋" w:hint="eastAsia"/>
                <w:spacing w:val="0"/>
                <w:sz w:val="28"/>
                <w:szCs w:val="28"/>
              </w:rPr>
              <w:t>件</w:t>
            </w:r>
          </w:p>
        </w:tc>
      </w:tr>
      <w:tr w:rsidR="00612D6B" w:rsidTr="00612D6B">
        <w:trPr>
          <w:trHeight w:hRule="exact" w:val="655"/>
        </w:trPr>
        <w:tc>
          <w:tcPr>
            <w:tcW w:w="2473" w:type="dxa"/>
            <w:vMerge/>
            <w:shd w:val="clear" w:color="auto" w:fill="FFFFFF"/>
            <w:vAlign w:val="center"/>
          </w:tcPr>
          <w:p w:rsidR="00612D6B" w:rsidRDefault="00612D6B" w:rsidP="00612D6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010" w:type="dxa"/>
            <w:shd w:val="clear" w:color="auto" w:fill="FFFFFF"/>
            <w:vAlign w:val="center"/>
          </w:tcPr>
          <w:p w:rsidR="00612D6B" w:rsidRDefault="00612D6B" w:rsidP="00612D6B">
            <w:pPr>
              <w:pStyle w:val="Bodytext21"/>
              <w:shd w:val="clear" w:color="auto" w:fill="auto"/>
              <w:spacing w:after="0"/>
              <w:rPr>
                <w:rFonts w:ascii="仿宋" w:eastAsia="仿宋" w:hAnsi="仿宋" w:cs="仿宋"/>
                <w:spacing w:val="0"/>
                <w:sz w:val="28"/>
                <w:szCs w:val="28"/>
              </w:rPr>
            </w:pPr>
            <w:r>
              <w:rPr>
                <w:rStyle w:val="Bodytext20"/>
                <w:rFonts w:ascii="仿宋" w:eastAsia="仿宋" w:hAnsi="仿宋" w:cs="仿宋" w:hint="eastAsia"/>
                <w:spacing w:val="0"/>
                <w:sz w:val="28"/>
                <w:szCs w:val="28"/>
              </w:rPr>
              <w:t>涉案金额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12D6B" w:rsidRDefault="00612D6B" w:rsidP="00612D6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0" w:type="dxa"/>
            <w:shd w:val="clear" w:color="auto" w:fill="FFFFFF"/>
            <w:vAlign w:val="center"/>
          </w:tcPr>
          <w:p w:rsidR="00612D6B" w:rsidRDefault="00612D6B" w:rsidP="00612D6B">
            <w:pPr>
              <w:pStyle w:val="Bodytext21"/>
              <w:shd w:val="clear" w:color="auto" w:fill="auto"/>
              <w:spacing w:after="0"/>
              <w:ind w:left="580"/>
              <w:rPr>
                <w:rFonts w:ascii="仿宋" w:eastAsia="仿宋" w:hAnsi="仿宋" w:cs="仿宋"/>
                <w:spacing w:val="0"/>
                <w:sz w:val="28"/>
                <w:szCs w:val="28"/>
              </w:rPr>
            </w:pPr>
            <w:r>
              <w:rPr>
                <w:rStyle w:val="Bodytext20"/>
                <w:rFonts w:ascii="仿宋" w:eastAsia="仿宋" w:hAnsi="仿宋" w:cs="仿宋" w:hint="eastAsia"/>
                <w:spacing w:val="0"/>
                <w:sz w:val="28"/>
                <w:szCs w:val="28"/>
              </w:rPr>
              <w:t>万元</w:t>
            </w:r>
          </w:p>
        </w:tc>
      </w:tr>
      <w:tr w:rsidR="00612D6B" w:rsidTr="00612D6B">
        <w:trPr>
          <w:trHeight w:hRule="exact" w:val="690"/>
        </w:trPr>
        <w:tc>
          <w:tcPr>
            <w:tcW w:w="2473" w:type="dxa"/>
            <w:vMerge/>
            <w:shd w:val="clear" w:color="auto" w:fill="FFFFFF"/>
            <w:vAlign w:val="center"/>
          </w:tcPr>
          <w:p w:rsidR="00612D6B" w:rsidRDefault="00612D6B" w:rsidP="00612D6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010" w:type="dxa"/>
            <w:shd w:val="clear" w:color="auto" w:fill="FFFFFF"/>
            <w:vAlign w:val="center"/>
          </w:tcPr>
          <w:p w:rsidR="00612D6B" w:rsidRDefault="00612D6B" w:rsidP="00612D6B">
            <w:pPr>
              <w:pStyle w:val="Bodytext21"/>
              <w:shd w:val="clear" w:color="auto" w:fill="auto"/>
              <w:spacing w:after="0"/>
              <w:rPr>
                <w:rFonts w:ascii="仿宋" w:eastAsia="仿宋" w:hAnsi="仿宋" w:cs="仿宋"/>
                <w:spacing w:val="0"/>
                <w:sz w:val="28"/>
                <w:szCs w:val="28"/>
              </w:rPr>
            </w:pPr>
            <w:r>
              <w:rPr>
                <w:rStyle w:val="Bodytext20"/>
                <w:rFonts w:ascii="仿宋" w:eastAsia="仿宋" w:hAnsi="仿宋" w:cs="仿宋" w:hint="eastAsia"/>
                <w:spacing w:val="0"/>
                <w:sz w:val="28"/>
                <w:szCs w:val="28"/>
              </w:rPr>
              <w:t>案件罚没款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12D6B" w:rsidRDefault="00612D6B" w:rsidP="00612D6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0" w:type="dxa"/>
            <w:shd w:val="clear" w:color="auto" w:fill="FFFFFF"/>
            <w:vAlign w:val="center"/>
          </w:tcPr>
          <w:p w:rsidR="00612D6B" w:rsidRDefault="00612D6B" w:rsidP="00612D6B">
            <w:pPr>
              <w:pStyle w:val="Bodytext21"/>
              <w:shd w:val="clear" w:color="auto" w:fill="auto"/>
              <w:spacing w:after="0"/>
              <w:ind w:left="580"/>
              <w:rPr>
                <w:rFonts w:ascii="仿宋" w:eastAsia="仿宋" w:hAnsi="仿宋" w:cs="仿宋"/>
                <w:spacing w:val="0"/>
                <w:sz w:val="28"/>
                <w:szCs w:val="28"/>
              </w:rPr>
            </w:pPr>
            <w:r>
              <w:rPr>
                <w:rStyle w:val="Bodytext20"/>
                <w:rFonts w:ascii="仿宋" w:eastAsia="仿宋" w:hAnsi="仿宋" w:cs="仿宋" w:hint="eastAsia"/>
                <w:spacing w:val="0"/>
                <w:sz w:val="28"/>
                <w:szCs w:val="28"/>
              </w:rPr>
              <w:t>万元</w:t>
            </w:r>
          </w:p>
        </w:tc>
      </w:tr>
      <w:tr w:rsidR="00612D6B" w:rsidTr="00612D6B">
        <w:trPr>
          <w:trHeight w:hRule="exact" w:val="625"/>
        </w:trPr>
        <w:tc>
          <w:tcPr>
            <w:tcW w:w="2473" w:type="dxa"/>
            <w:vMerge w:val="restart"/>
            <w:shd w:val="clear" w:color="auto" w:fill="FFFFFF"/>
            <w:vAlign w:val="center"/>
          </w:tcPr>
          <w:p w:rsidR="00612D6B" w:rsidRDefault="00612D6B" w:rsidP="00612D6B">
            <w:pPr>
              <w:pStyle w:val="Bodytext21"/>
              <w:shd w:val="clear" w:color="auto" w:fill="auto"/>
              <w:spacing w:after="0"/>
              <w:ind w:right="40"/>
              <w:rPr>
                <w:rFonts w:ascii="仿宋" w:eastAsia="仿宋" w:hAnsi="仿宋" w:cs="仿宋"/>
                <w:spacing w:val="0"/>
                <w:sz w:val="28"/>
                <w:szCs w:val="28"/>
              </w:rPr>
            </w:pPr>
            <w:r>
              <w:rPr>
                <w:rStyle w:val="Bodytext20"/>
                <w:rFonts w:ascii="仿宋" w:eastAsia="仿宋" w:hAnsi="仿宋" w:cs="仿宋" w:hint="eastAsia"/>
                <w:spacing w:val="0"/>
                <w:sz w:val="28"/>
                <w:szCs w:val="28"/>
              </w:rPr>
              <w:t>案件类型</w:t>
            </w:r>
          </w:p>
        </w:tc>
        <w:tc>
          <w:tcPr>
            <w:tcW w:w="4010" w:type="dxa"/>
            <w:shd w:val="clear" w:color="auto" w:fill="FFFFFF"/>
            <w:vAlign w:val="center"/>
          </w:tcPr>
          <w:p w:rsidR="00612D6B" w:rsidRDefault="00612D6B" w:rsidP="00612D6B">
            <w:pPr>
              <w:pStyle w:val="Bodytext21"/>
              <w:shd w:val="clear" w:color="auto" w:fill="auto"/>
              <w:spacing w:after="0"/>
              <w:rPr>
                <w:rFonts w:ascii="仿宋" w:eastAsia="仿宋" w:hAnsi="仿宋" w:cs="仿宋"/>
                <w:spacing w:val="0"/>
                <w:sz w:val="28"/>
                <w:szCs w:val="28"/>
              </w:rPr>
            </w:pPr>
            <w:r>
              <w:rPr>
                <w:rStyle w:val="Bodytext20"/>
                <w:rFonts w:ascii="仿宋" w:eastAsia="仿宋" w:hAnsi="仿宋" w:cs="仿宋" w:hint="eastAsia"/>
                <w:spacing w:val="0"/>
                <w:sz w:val="28"/>
                <w:szCs w:val="28"/>
              </w:rPr>
              <w:t>消费欺诈案件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12D6B" w:rsidRDefault="00612D6B" w:rsidP="00612D6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0" w:type="dxa"/>
            <w:shd w:val="clear" w:color="auto" w:fill="FFFFFF"/>
            <w:vAlign w:val="center"/>
          </w:tcPr>
          <w:p w:rsidR="00612D6B" w:rsidRDefault="00612D6B" w:rsidP="00612D6B">
            <w:pPr>
              <w:pStyle w:val="Bodytext21"/>
              <w:shd w:val="clear" w:color="auto" w:fill="auto"/>
              <w:spacing w:after="0"/>
              <w:ind w:left="580"/>
              <w:rPr>
                <w:rFonts w:ascii="仿宋" w:eastAsia="仿宋" w:hAnsi="仿宋" w:cs="仿宋"/>
                <w:spacing w:val="0"/>
                <w:sz w:val="28"/>
                <w:szCs w:val="28"/>
              </w:rPr>
            </w:pPr>
            <w:r>
              <w:rPr>
                <w:rStyle w:val="Bodytext20"/>
                <w:rFonts w:ascii="仿宋" w:eastAsia="仿宋" w:hAnsi="仿宋" w:cs="仿宋" w:hint="eastAsia"/>
                <w:spacing w:val="0"/>
                <w:sz w:val="28"/>
                <w:szCs w:val="28"/>
              </w:rPr>
              <w:t>件</w:t>
            </w:r>
          </w:p>
        </w:tc>
      </w:tr>
      <w:tr w:rsidR="00612D6B" w:rsidTr="00612D6B">
        <w:trPr>
          <w:trHeight w:hRule="exact" w:val="619"/>
        </w:trPr>
        <w:tc>
          <w:tcPr>
            <w:tcW w:w="2473" w:type="dxa"/>
            <w:vMerge/>
            <w:shd w:val="clear" w:color="auto" w:fill="FFFFFF"/>
            <w:vAlign w:val="center"/>
          </w:tcPr>
          <w:p w:rsidR="00612D6B" w:rsidRDefault="00612D6B" w:rsidP="00612D6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010" w:type="dxa"/>
            <w:shd w:val="clear" w:color="auto" w:fill="FFFFFF"/>
            <w:vAlign w:val="center"/>
          </w:tcPr>
          <w:p w:rsidR="00612D6B" w:rsidRDefault="00612D6B" w:rsidP="00612D6B">
            <w:pPr>
              <w:pStyle w:val="Bodytext21"/>
              <w:shd w:val="clear" w:color="auto" w:fill="auto"/>
              <w:spacing w:after="0"/>
              <w:rPr>
                <w:rFonts w:ascii="仿宋" w:eastAsia="仿宋" w:hAnsi="仿宋" w:cs="仿宋"/>
                <w:spacing w:val="0"/>
                <w:sz w:val="28"/>
                <w:szCs w:val="28"/>
              </w:rPr>
            </w:pPr>
            <w:r>
              <w:rPr>
                <w:rStyle w:val="Bodytext20"/>
                <w:rFonts w:ascii="仿宋" w:eastAsia="仿宋" w:hAnsi="仿宋" w:cs="仿宋" w:hint="eastAsia"/>
                <w:spacing w:val="0"/>
                <w:sz w:val="28"/>
                <w:szCs w:val="28"/>
              </w:rPr>
              <w:t>产品质量案件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12D6B" w:rsidRDefault="00612D6B" w:rsidP="00612D6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0" w:type="dxa"/>
            <w:shd w:val="clear" w:color="auto" w:fill="FFFFFF"/>
            <w:vAlign w:val="center"/>
          </w:tcPr>
          <w:p w:rsidR="00612D6B" w:rsidRDefault="00612D6B" w:rsidP="00612D6B">
            <w:pPr>
              <w:pStyle w:val="Bodytext21"/>
              <w:shd w:val="clear" w:color="auto" w:fill="auto"/>
              <w:spacing w:after="0"/>
              <w:ind w:left="580"/>
              <w:rPr>
                <w:rFonts w:ascii="仿宋" w:eastAsia="仿宋" w:hAnsi="仿宋" w:cs="仿宋"/>
                <w:spacing w:val="0"/>
                <w:sz w:val="28"/>
                <w:szCs w:val="28"/>
              </w:rPr>
            </w:pPr>
            <w:r>
              <w:rPr>
                <w:rStyle w:val="Bodytext20"/>
                <w:rFonts w:ascii="仿宋" w:eastAsia="仿宋" w:hAnsi="仿宋" w:cs="仿宋" w:hint="eastAsia"/>
                <w:spacing w:val="0"/>
                <w:sz w:val="28"/>
                <w:szCs w:val="28"/>
              </w:rPr>
              <w:t>件</w:t>
            </w:r>
          </w:p>
        </w:tc>
      </w:tr>
      <w:tr w:rsidR="00612D6B" w:rsidTr="00612D6B">
        <w:trPr>
          <w:trHeight w:hRule="exact" w:val="625"/>
        </w:trPr>
        <w:tc>
          <w:tcPr>
            <w:tcW w:w="2473" w:type="dxa"/>
            <w:vMerge/>
            <w:shd w:val="clear" w:color="auto" w:fill="FFFFFF"/>
            <w:vAlign w:val="center"/>
          </w:tcPr>
          <w:p w:rsidR="00612D6B" w:rsidRDefault="00612D6B" w:rsidP="00612D6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010" w:type="dxa"/>
            <w:shd w:val="clear" w:color="auto" w:fill="FFFFFF"/>
            <w:vAlign w:val="center"/>
          </w:tcPr>
          <w:p w:rsidR="00612D6B" w:rsidRDefault="00612D6B" w:rsidP="00612D6B">
            <w:pPr>
              <w:pStyle w:val="Bodytext21"/>
              <w:shd w:val="clear" w:color="auto" w:fill="auto"/>
              <w:spacing w:after="0"/>
              <w:rPr>
                <w:rFonts w:ascii="仿宋" w:eastAsia="仿宋" w:hAnsi="仿宋" w:cs="仿宋"/>
                <w:spacing w:val="0"/>
                <w:sz w:val="28"/>
                <w:szCs w:val="28"/>
              </w:rPr>
            </w:pPr>
            <w:r>
              <w:rPr>
                <w:rStyle w:val="Bodytext20"/>
                <w:rFonts w:ascii="仿宋" w:eastAsia="仿宋" w:hAnsi="仿宋" w:cs="仿宋" w:hint="eastAsia"/>
                <w:spacing w:val="0"/>
                <w:sz w:val="28"/>
                <w:szCs w:val="28"/>
              </w:rPr>
              <w:t>商业贿赂案件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12D6B" w:rsidRDefault="00612D6B" w:rsidP="00612D6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0" w:type="dxa"/>
            <w:shd w:val="clear" w:color="auto" w:fill="FFFFFF"/>
            <w:vAlign w:val="center"/>
          </w:tcPr>
          <w:p w:rsidR="00612D6B" w:rsidRDefault="00612D6B" w:rsidP="00612D6B">
            <w:pPr>
              <w:pStyle w:val="Bodytext21"/>
              <w:shd w:val="clear" w:color="auto" w:fill="auto"/>
              <w:spacing w:after="0"/>
              <w:ind w:left="580"/>
              <w:rPr>
                <w:rFonts w:ascii="仿宋" w:eastAsia="仿宋" w:hAnsi="仿宋" w:cs="仿宋"/>
                <w:spacing w:val="0"/>
                <w:sz w:val="28"/>
                <w:szCs w:val="28"/>
              </w:rPr>
            </w:pPr>
            <w:r>
              <w:rPr>
                <w:rStyle w:val="Bodytext20"/>
                <w:rFonts w:ascii="仿宋" w:eastAsia="仿宋" w:hAnsi="仿宋" w:cs="仿宋" w:hint="eastAsia"/>
                <w:spacing w:val="0"/>
                <w:sz w:val="28"/>
                <w:szCs w:val="28"/>
              </w:rPr>
              <w:t>件</w:t>
            </w:r>
          </w:p>
        </w:tc>
      </w:tr>
      <w:tr w:rsidR="00612D6B" w:rsidTr="00612D6B">
        <w:trPr>
          <w:trHeight w:hRule="exact" w:val="700"/>
        </w:trPr>
        <w:tc>
          <w:tcPr>
            <w:tcW w:w="2473" w:type="dxa"/>
            <w:vMerge/>
            <w:shd w:val="clear" w:color="auto" w:fill="FFFFFF"/>
            <w:vAlign w:val="center"/>
          </w:tcPr>
          <w:p w:rsidR="00612D6B" w:rsidRDefault="00612D6B" w:rsidP="00612D6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010" w:type="dxa"/>
            <w:shd w:val="clear" w:color="auto" w:fill="FFFFFF"/>
            <w:vAlign w:val="center"/>
          </w:tcPr>
          <w:p w:rsidR="00612D6B" w:rsidRDefault="00612D6B" w:rsidP="00612D6B">
            <w:pPr>
              <w:pStyle w:val="Bodytext21"/>
              <w:shd w:val="clear" w:color="auto" w:fill="auto"/>
              <w:spacing w:after="0"/>
              <w:rPr>
                <w:rFonts w:ascii="仿宋" w:eastAsia="仿宋" w:hAnsi="仿宋" w:cs="仿宋"/>
                <w:spacing w:val="0"/>
                <w:sz w:val="28"/>
                <w:szCs w:val="28"/>
              </w:rPr>
            </w:pPr>
            <w:r>
              <w:rPr>
                <w:rStyle w:val="Bodytext20"/>
                <w:rFonts w:ascii="仿宋" w:eastAsia="仿宋" w:hAnsi="仿宋" w:cs="仿宋" w:hint="eastAsia"/>
                <w:spacing w:val="0"/>
                <w:sz w:val="28"/>
                <w:szCs w:val="28"/>
              </w:rPr>
              <w:t>虚假宣传案件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12D6B" w:rsidRDefault="00612D6B" w:rsidP="00612D6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0" w:type="dxa"/>
            <w:shd w:val="clear" w:color="auto" w:fill="FFFFFF"/>
            <w:vAlign w:val="center"/>
          </w:tcPr>
          <w:p w:rsidR="00612D6B" w:rsidRDefault="00612D6B" w:rsidP="00612D6B">
            <w:pPr>
              <w:pStyle w:val="Bodytext21"/>
              <w:shd w:val="clear" w:color="auto" w:fill="auto"/>
              <w:spacing w:after="0"/>
              <w:ind w:left="580"/>
              <w:rPr>
                <w:rFonts w:ascii="仿宋" w:eastAsia="仿宋" w:hAnsi="仿宋" w:cs="仿宋"/>
                <w:spacing w:val="0"/>
                <w:sz w:val="28"/>
                <w:szCs w:val="28"/>
              </w:rPr>
            </w:pPr>
            <w:r>
              <w:rPr>
                <w:rStyle w:val="Bodytext20"/>
                <w:rFonts w:ascii="仿宋" w:eastAsia="仿宋" w:hAnsi="仿宋" w:cs="仿宋" w:hint="eastAsia"/>
                <w:spacing w:val="0"/>
                <w:sz w:val="28"/>
                <w:szCs w:val="28"/>
              </w:rPr>
              <w:t>件</w:t>
            </w:r>
          </w:p>
        </w:tc>
      </w:tr>
      <w:tr w:rsidR="00612D6B" w:rsidTr="00612D6B">
        <w:trPr>
          <w:trHeight w:hRule="exact" w:val="625"/>
        </w:trPr>
        <w:tc>
          <w:tcPr>
            <w:tcW w:w="2473" w:type="dxa"/>
            <w:vMerge/>
            <w:shd w:val="clear" w:color="auto" w:fill="FFFFFF"/>
            <w:vAlign w:val="center"/>
          </w:tcPr>
          <w:p w:rsidR="00612D6B" w:rsidRDefault="00612D6B" w:rsidP="00612D6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010" w:type="dxa"/>
            <w:shd w:val="clear" w:color="auto" w:fill="FFFFFF"/>
            <w:vAlign w:val="center"/>
          </w:tcPr>
          <w:p w:rsidR="00612D6B" w:rsidRDefault="00612D6B" w:rsidP="00612D6B">
            <w:pPr>
              <w:pStyle w:val="Bodytext21"/>
              <w:shd w:val="clear" w:color="auto" w:fill="auto"/>
              <w:spacing w:after="0"/>
              <w:rPr>
                <w:rFonts w:ascii="仿宋" w:eastAsia="仿宋" w:hAnsi="仿宋" w:cs="仿宋"/>
                <w:spacing w:val="0"/>
                <w:sz w:val="28"/>
                <w:szCs w:val="28"/>
              </w:rPr>
            </w:pPr>
            <w:r>
              <w:rPr>
                <w:rStyle w:val="Bodytext20"/>
                <w:rFonts w:ascii="仿宋" w:eastAsia="仿宋" w:hAnsi="仿宋" w:cs="仿宋" w:hint="eastAsia"/>
                <w:spacing w:val="0"/>
                <w:sz w:val="28"/>
                <w:szCs w:val="28"/>
              </w:rPr>
              <w:t>侵害消费者个人信息案件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12D6B" w:rsidRDefault="00612D6B" w:rsidP="00612D6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0" w:type="dxa"/>
            <w:shd w:val="clear" w:color="auto" w:fill="FFFFFF"/>
            <w:vAlign w:val="center"/>
          </w:tcPr>
          <w:p w:rsidR="00612D6B" w:rsidRDefault="00612D6B" w:rsidP="00612D6B">
            <w:pPr>
              <w:pStyle w:val="Bodytext21"/>
              <w:shd w:val="clear" w:color="auto" w:fill="auto"/>
              <w:spacing w:after="0"/>
              <w:ind w:left="580"/>
              <w:rPr>
                <w:rFonts w:ascii="仿宋" w:eastAsia="仿宋" w:hAnsi="仿宋" w:cs="仿宋"/>
                <w:spacing w:val="0"/>
                <w:sz w:val="28"/>
                <w:szCs w:val="28"/>
              </w:rPr>
            </w:pPr>
            <w:r>
              <w:rPr>
                <w:rStyle w:val="Bodytext20"/>
                <w:rFonts w:ascii="仿宋" w:eastAsia="仿宋" w:hAnsi="仿宋" w:cs="仿宋" w:hint="eastAsia"/>
                <w:spacing w:val="0"/>
                <w:sz w:val="28"/>
                <w:szCs w:val="28"/>
              </w:rPr>
              <w:t>件</w:t>
            </w:r>
          </w:p>
        </w:tc>
      </w:tr>
      <w:tr w:rsidR="00612D6B" w:rsidTr="00612D6B">
        <w:trPr>
          <w:trHeight w:hRule="exact" w:val="625"/>
        </w:trPr>
        <w:tc>
          <w:tcPr>
            <w:tcW w:w="2473" w:type="dxa"/>
            <w:vMerge/>
            <w:shd w:val="clear" w:color="auto" w:fill="FFFFFF"/>
            <w:vAlign w:val="center"/>
          </w:tcPr>
          <w:p w:rsidR="00612D6B" w:rsidRDefault="00612D6B" w:rsidP="00612D6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010" w:type="dxa"/>
            <w:shd w:val="clear" w:color="auto" w:fill="FFFFFF"/>
            <w:vAlign w:val="center"/>
          </w:tcPr>
          <w:p w:rsidR="00612D6B" w:rsidRDefault="00612D6B" w:rsidP="00612D6B">
            <w:pPr>
              <w:pStyle w:val="Bodytext21"/>
              <w:shd w:val="clear" w:color="auto" w:fill="auto"/>
              <w:spacing w:after="0"/>
              <w:rPr>
                <w:rFonts w:ascii="仿宋" w:eastAsia="仿宋" w:hAnsi="仿宋" w:cs="仿宋"/>
                <w:spacing w:val="0"/>
                <w:sz w:val="28"/>
                <w:szCs w:val="28"/>
              </w:rPr>
            </w:pPr>
            <w:r>
              <w:rPr>
                <w:rStyle w:val="Bodytext20"/>
                <w:rFonts w:ascii="仿宋" w:eastAsia="仿宋" w:hAnsi="仿宋" w:cs="仿宋" w:hint="eastAsia"/>
                <w:spacing w:val="0"/>
                <w:sz w:val="28"/>
                <w:szCs w:val="28"/>
              </w:rPr>
              <w:t>格式条款案件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12D6B" w:rsidRDefault="00612D6B" w:rsidP="00612D6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0" w:type="dxa"/>
            <w:shd w:val="clear" w:color="auto" w:fill="FFFFFF"/>
            <w:vAlign w:val="center"/>
          </w:tcPr>
          <w:p w:rsidR="00612D6B" w:rsidRDefault="00612D6B" w:rsidP="00612D6B">
            <w:pPr>
              <w:pStyle w:val="Bodytext21"/>
              <w:shd w:val="clear" w:color="auto" w:fill="auto"/>
              <w:spacing w:after="0"/>
              <w:ind w:left="580"/>
              <w:rPr>
                <w:rFonts w:ascii="仿宋" w:eastAsia="仿宋" w:hAnsi="仿宋" w:cs="仿宋"/>
                <w:spacing w:val="0"/>
                <w:sz w:val="28"/>
                <w:szCs w:val="28"/>
              </w:rPr>
            </w:pPr>
            <w:r>
              <w:rPr>
                <w:rStyle w:val="Bodytext20"/>
                <w:rFonts w:ascii="仿宋" w:eastAsia="仿宋" w:hAnsi="仿宋" w:cs="仿宋" w:hint="eastAsia"/>
                <w:spacing w:val="0"/>
                <w:sz w:val="28"/>
                <w:szCs w:val="28"/>
              </w:rPr>
              <w:t>件</w:t>
            </w:r>
          </w:p>
        </w:tc>
      </w:tr>
      <w:tr w:rsidR="00612D6B" w:rsidTr="00612D6B">
        <w:trPr>
          <w:trHeight w:hRule="exact" w:val="808"/>
        </w:trPr>
        <w:tc>
          <w:tcPr>
            <w:tcW w:w="2473" w:type="dxa"/>
            <w:vMerge/>
            <w:shd w:val="clear" w:color="auto" w:fill="FFFFFF"/>
            <w:vAlign w:val="center"/>
          </w:tcPr>
          <w:p w:rsidR="00612D6B" w:rsidRDefault="00612D6B" w:rsidP="00612D6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010" w:type="dxa"/>
            <w:shd w:val="clear" w:color="auto" w:fill="FFFFFF"/>
            <w:vAlign w:val="center"/>
          </w:tcPr>
          <w:p w:rsidR="00612D6B" w:rsidRDefault="00612D6B" w:rsidP="00612D6B">
            <w:pPr>
              <w:pStyle w:val="Bodytext21"/>
              <w:shd w:val="clear" w:color="auto" w:fill="auto"/>
              <w:spacing w:after="0"/>
              <w:rPr>
                <w:rFonts w:ascii="仿宋" w:eastAsia="仿宋" w:hAnsi="仿宋" w:cs="仿宋"/>
                <w:spacing w:val="0"/>
                <w:sz w:val="28"/>
                <w:szCs w:val="28"/>
              </w:rPr>
            </w:pPr>
            <w:r>
              <w:rPr>
                <w:rStyle w:val="Bodytext20"/>
                <w:rFonts w:ascii="仿宋" w:eastAsia="仿宋" w:hAnsi="仿宋" w:cs="仿宋" w:hint="eastAsia"/>
                <w:spacing w:val="0"/>
                <w:sz w:val="28"/>
                <w:szCs w:val="28"/>
              </w:rPr>
              <w:t>强制消费案件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12D6B" w:rsidRDefault="00612D6B" w:rsidP="00612D6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0" w:type="dxa"/>
            <w:shd w:val="clear" w:color="auto" w:fill="FFFFFF"/>
            <w:vAlign w:val="center"/>
          </w:tcPr>
          <w:p w:rsidR="00612D6B" w:rsidRDefault="00612D6B" w:rsidP="00612D6B">
            <w:pPr>
              <w:pStyle w:val="Bodytext21"/>
              <w:shd w:val="clear" w:color="auto" w:fill="auto"/>
              <w:spacing w:after="0"/>
              <w:ind w:left="580"/>
              <w:rPr>
                <w:rFonts w:ascii="仿宋" w:eastAsia="仿宋" w:hAnsi="仿宋" w:cs="仿宋"/>
                <w:spacing w:val="0"/>
                <w:sz w:val="28"/>
                <w:szCs w:val="28"/>
              </w:rPr>
            </w:pPr>
            <w:r>
              <w:rPr>
                <w:rStyle w:val="Bodytext20"/>
                <w:rFonts w:ascii="仿宋" w:eastAsia="仿宋" w:hAnsi="仿宋" w:cs="仿宋" w:hint="eastAsia"/>
                <w:spacing w:val="0"/>
                <w:sz w:val="28"/>
                <w:szCs w:val="28"/>
              </w:rPr>
              <w:t>件</w:t>
            </w:r>
          </w:p>
        </w:tc>
      </w:tr>
    </w:tbl>
    <w:p w:rsidR="00612D6B" w:rsidRDefault="00612D6B" w:rsidP="00612D6B">
      <w:pPr>
        <w:pStyle w:val="Heading210"/>
        <w:keepNext/>
        <w:keepLines/>
        <w:shd w:val="clear" w:color="auto" w:fill="auto"/>
        <w:spacing w:after="436" w:line="420" w:lineRule="exact"/>
        <w:rPr>
          <w:rFonts w:ascii="黑体" w:eastAsia="黑体" w:hAnsi="黑体" w:cs="黑体"/>
          <w:sz w:val="44"/>
          <w:szCs w:val="44"/>
        </w:rPr>
      </w:pPr>
      <w:bookmarkStart w:id="0" w:name="bookmark2"/>
      <w:r>
        <w:rPr>
          <w:rFonts w:ascii="黑体" w:eastAsia="黑体" w:hAnsi="黑体" w:cs="黑体" w:hint="eastAsia"/>
          <w:sz w:val="44"/>
          <w:szCs w:val="44"/>
        </w:rPr>
        <w:t>府谷县汽车消费领域专项执法行动统计表</w:t>
      </w:r>
      <w:bookmarkEnd w:id="0"/>
    </w:p>
    <w:p w:rsidR="00612D6B" w:rsidRDefault="00612D6B" w:rsidP="00612D6B">
      <w:pPr>
        <w:pStyle w:val="Heading210"/>
        <w:keepNext/>
        <w:keepLines/>
        <w:shd w:val="clear" w:color="auto" w:fill="auto"/>
        <w:spacing w:after="436" w:line="420" w:lineRule="exact"/>
        <w:jc w:val="left"/>
        <w:rPr>
          <w:rFonts w:ascii="仿宋" w:eastAsia="仿宋" w:hAnsi="仿宋" w:cs="仿宋"/>
          <w:sz w:val="32"/>
          <w:szCs w:val="32"/>
          <w:lang w:val="en-US"/>
        </w:rPr>
      </w:pPr>
      <w:r>
        <w:rPr>
          <w:rFonts w:ascii="仿宋" w:eastAsia="仿宋" w:hAnsi="仿宋" w:cs="仿宋" w:hint="eastAsia"/>
          <w:sz w:val="32"/>
          <w:szCs w:val="32"/>
        </w:rPr>
        <w:t>填报单位：</w:t>
      </w:r>
      <w:r>
        <w:rPr>
          <w:rFonts w:ascii="仿宋" w:eastAsia="仿宋" w:hAnsi="仿宋" w:cs="仿宋" w:hint="eastAsia"/>
          <w:sz w:val="32"/>
          <w:szCs w:val="32"/>
          <w:lang w:val="en-US"/>
        </w:rPr>
        <w:t xml:space="preserve">                          填报日期：</w:t>
      </w:r>
      <w:bookmarkStart w:id="1" w:name="_GoBack"/>
      <w:bookmarkEnd w:id="1"/>
    </w:p>
    <w:p w:rsidR="00523B9D" w:rsidRDefault="00523B9D" w:rsidP="00612D6B">
      <w:pPr>
        <w:pStyle w:val="Bodytext21"/>
        <w:shd w:val="clear" w:color="auto" w:fill="auto"/>
        <w:tabs>
          <w:tab w:val="left" w:pos="998"/>
        </w:tabs>
        <w:spacing w:after="0" w:line="590" w:lineRule="exact"/>
        <w:ind w:firstLineChars="200" w:firstLine="640"/>
        <w:jc w:val="both"/>
        <w:rPr>
          <w:rFonts w:ascii="仿宋" w:eastAsia="仿宋" w:hAnsi="仿宋" w:cs="仿宋"/>
          <w:spacing w:val="0"/>
          <w:sz w:val="32"/>
          <w:szCs w:val="32"/>
        </w:rPr>
      </w:pPr>
    </w:p>
    <w:sectPr w:rsidR="00523B9D">
      <w:pgSz w:w="11900" w:h="16840"/>
      <w:pgMar w:top="1304" w:right="1349" w:bottom="1304" w:left="1349" w:header="0" w:footer="6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BA7" w:rsidRDefault="00566BA7"/>
  </w:endnote>
  <w:endnote w:type="continuationSeparator" w:id="0">
    <w:p w:rsidR="00566BA7" w:rsidRDefault="0056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BA7" w:rsidRDefault="00566BA7"/>
  </w:footnote>
  <w:footnote w:type="continuationSeparator" w:id="0">
    <w:p w:rsidR="00566BA7" w:rsidRDefault="00566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9D"/>
    <w:rsid w:val="0023228D"/>
    <w:rsid w:val="00523B9D"/>
    <w:rsid w:val="00566BA7"/>
    <w:rsid w:val="00612D6B"/>
    <w:rsid w:val="04F217CF"/>
    <w:rsid w:val="081F312B"/>
    <w:rsid w:val="0A2D66F9"/>
    <w:rsid w:val="1360450E"/>
    <w:rsid w:val="186112EA"/>
    <w:rsid w:val="25BB658B"/>
    <w:rsid w:val="2AFD21BD"/>
    <w:rsid w:val="384E34A0"/>
    <w:rsid w:val="53523269"/>
    <w:rsid w:val="5FAC6572"/>
    <w:rsid w:val="619D4AC1"/>
    <w:rsid w:val="6C5E410F"/>
    <w:rsid w:val="717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85190E-8E73-4720-A4F9-D8F2C0C0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1">
    <w:name w:val="Heading #1|1_"/>
    <w:basedOn w:val="a0"/>
    <w:link w:val="Heading111"/>
    <w:qFormat/>
    <w:rPr>
      <w:rFonts w:ascii="PMingLiU" w:eastAsia="PMingLiU" w:hAnsi="PMingLiU" w:cs="PMingLiU"/>
      <w:spacing w:val="100"/>
      <w:w w:val="66"/>
      <w:sz w:val="110"/>
      <w:szCs w:val="110"/>
      <w:u w:val="none"/>
    </w:rPr>
  </w:style>
  <w:style w:type="paragraph" w:customStyle="1" w:styleId="Heading111">
    <w:name w:val="Heading #1|11"/>
    <w:basedOn w:val="a"/>
    <w:link w:val="Heading11"/>
    <w:qFormat/>
    <w:pPr>
      <w:shd w:val="clear" w:color="auto" w:fill="FFFFFF"/>
      <w:spacing w:line="1620" w:lineRule="exact"/>
      <w:outlineLvl w:val="0"/>
    </w:pPr>
    <w:rPr>
      <w:rFonts w:ascii="PMingLiU" w:eastAsia="PMingLiU" w:hAnsi="PMingLiU" w:cs="PMingLiU"/>
      <w:spacing w:val="100"/>
      <w:w w:val="66"/>
      <w:sz w:val="110"/>
      <w:szCs w:val="110"/>
    </w:rPr>
  </w:style>
  <w:style w:type="character" w:customStyle="1" w:styleId="Heading110">
    <w:name w:val="Heading #1|1"/>
    <w:basedOn w:val="Heading11"/>
    <w:semiHidden/>
    <w:unhideWhenUsed/>
    <w:qFormat/>
    <w:rPr>
      <w:rFonts w:ascii="PMingLiU" w:eastAsia="PMingLiU" w:hAnsi="PMingLiU" w:cs="PMingLiU"/>
      <w:color w:val="F4665A"/>
      <w:spacing w:val="100"/>
      <w:w w:val="66"/>
      <w:position w:val="0"/>
      <w:sz w:val="110"/>
      <w:szCs w:val="110"/>
      <w:u w:val="none"/>
      <w:lang w:val="zh-CN" w:eastAsia="zh-CN" w:bidi="zh-CN"/>
    </w:rPr>
  </w:style>
  <w:style w:type="character" w:customStyle="1" w:styleId="Heading1181pt">
    <w:name w:val="Heading #1|1 + 81 pt"/>
    <w:basedOn w:val="Heading11"/>
    <w:semiHidden/>
    <w:unhideWhenUsed/>
    <w:qFormat/>
    <w:rPr>
      <w:rFonts w:ascii="PMingLiU" w:eastAsia="PMingLiU" w:hAnsi="PMingLiU" w:cs="PMingLiU"/>
      <w:color w:val="F4665A"/>
      <w:spacing w:val="0"/>
      <w:w w:val="100"/>
      <w:position w:val="0"/>
      <w:sz w:val="162"/>
      <w:szCs w:val="162"/>
      <w:u w:val="none"/>
      <w:lang w:val="en-US" w:eastAsia="en-US" w:bidi="en-US"/>
    </w:rPr>
  </w:style>
  <w:style w:type="character" w:customStyle="1" w:styleId="Bodytext2">
    <w:name w:val="Body text|2_"/>
    <w:basedOn w:val="a0"/>
    <w:link w:val="Bodytext21"/>
    <w:qFormat/>
    <w:rPr>
      <w:rFonts w:ascii="PMingLiU" w:eastAsia="PMingLiU" w:hAnsi="PMingLiU" w:cs="PMingLiU"/>
      <w:spacing w:val="30"/>
      <w:sz w:val="26"/>
      <w:szCs w:val="26"/>
      <w:u w:val="none"/>
    </w:rPr>
  </w:style>
  <w:style w:type="paragraph" w:customStyle="1" w:styleId="Bodytext21">
    <w:name w:val="Body text|21"/>
    <w:basedOn w:val="a"/>
    <w:link w:val="Bodytext2"/>
    <w:qFormat/>
    <w:pPr>
      <w:shd w:val="clear" w:color="auto" w:fill="FFFFFF"/>
      <w:spacing w:after="1640" w:line="260" w:lineRule="exact"/>
      <w:jc w:val="center"/>
    </w:pPr>
    <w:rPr>
      <w:rFonts w:ascii="PMingLiU" w:eastAsia="PMingLiU" w:hAnsi="PMingLiU" w:cs="PMingLiU"/>
      <w:spacing w:val="30"/>
      <w:sz w:val="26"/>
      <w:szCs w:val="26"/>
    </w:rPr>
  </w:style>
  <w:style w:type="character" w:customStyle="1" w:styleId="Bodytext3">
    <w:name w:val="Body text|3_"/>
    <w:basedOn w:val="a0"/>
    <w:link w:val="Bodytext30"/>
    <w:qFormat/>
    <w:rPr>
      <w:rFonts w:ascii="PMingLiU" w:eastAsia="PMingLiU" w:hAnsi="PMingLiU" w:cs="PMingLiU"/>
      <w:sz w:val="42"/>
      <w:szCs w:val="42"/>
      <w:u w:val="none"/>
    </w:rPr>
  </w:style>
  <w:style w:type="paragraph" w:customStyle="1" w:styleId="Bodytext30">
    <w:name w:val="Body text|3"/>
    <w:basedOn w:val="a"/>
    <w:link w:val="Bodytext3"/>
    <w:qFormat/>
    <w:pPr>
      <w:shd w:val="clear" w:color="auto" w:fill="FFFFFF"/>
      <w:spacing w:before="1640" w:after="600" w:line="634" w:lineRule="exact"/>
      <w:jc w:val="center"/>
    </w:pPr>
    <w:rPr>
      <w:rFonts w:ascii="PMingLiU" w:eastAsia="PMingLiU" w:hAnsi="PMingLiU" w:cs="PMingLiU"/>
      <w:sz w:val="42"/>
      <w:szCs w:val="42"/>
    </w:rPr>
  </w:style>
  <w:style w:type="character" w:customStyle="1" w:styleId="Bodytext2Spacing6pt">
    <w:name w:val="Body text|2 + Spacing 6 pt"/>
    <w:basedOn w:val="Bodytext2"/>
    <w:semiHidden/>
    <w:unhideWhenUsed/>
    <w:qFormat/>
    <w:rPr>
      <w:rFonts w:ascii="PMingLiU" w:eastAsia="PMingLiU" w:hAnsi="PMingLiU" w:cs="PMingLiU"/>
      <w:color w:val="000000"/>
      <w:spacing w:val="130"/>
      <w:w w:val="100"/>
      <w:position w:val="0"/>
      <w:sz w:val="26"/>
      <w:szCs w:val="26"/>
      <w:u w:val="none"/>
      <w:lang w:val="zh-CN" w:eastAsia="zh-CN" w:bidi="zh-CN"/>
    </w:rPr>
  </w:style>
  <w:style w:type="character" w:customStyle="1" w:styleId="Bodytext2MingLiU">
    <w:name w:val="Body text|2 + MingLiU"/>
    <w:basedOn w:val="Bodytext2"/>
    <w:semiHidden/>
    <w:unhideWhenUsed/>
    <w:qFormat/>
    <w:rPr>
      <w:rFonts w:ascii="MingLiU" w:eastAsia="MingLiU" w:hAnsi="MingLiU" w:cs="MingLiU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Bodytext4Exact">
    <w:name w:val="Body text|4 Exact"/>
    <w:basedOn w:val="a0"/>
    <w:link w:val="Bodytext4"/>
    <w:rPr>
      <w:rFonts w:ascii="PMingLiU" w:eastAsia="PMingLiU" w:hAnsi="PMingLiU" w:cs="PMingLiU"/>
      <w:spacing w:val="30"/>
      <w:sz w:val="26"/>
      <w:szCs w:val="26"/>
      <w:u w:val="none"/>
    </w:rPr>
  </w:style>
  <w:style w:type="paragraph" w:customStyle="1" w:styleId="Bodytext4">
    <w:name w:val="Body text|4"/>
    <w:basedOn w:val="a"/>
    <w:link w:val="Bodytext4Exact"/>
    <w:qFormat/>
    <w:pPr>
      <w:shd w:val="clear" w:color="auto" w:fill="FFFFFF"/>
      <w:spacing w:line="260" w:lineRule="exact"/>
      <w:jc w:val="distribute"/>
    </w:pPr>
    <w:rPr>
      <w:rFonts w:ascii="PMingLiU" w:eastAsia="PMingLiU" w:hAnsi="PMingLiU" w:cs="PMingLiU"/>
      <w:spacing w:val="30"/>
      <w:sz w:val="26"/>
      <w:szCs w:val="26"/>
    </w:rPr>
  </w:style>
  <w:style w:type="character" w:customStyle="1" w:styleId="Bodytext4Spacing2ptExact">
    <w:name w:val="Body text|4 + Spacing 2 pt Exact"/>
    <w:basedOn w:val="Bodytext4Exact"/>
    <w:semiHidden/>
    <w:unhideWhenUsed/>
    <w:qFormat/>
    <w:rPr>
      <w:rFonts w:ascii="PMingLiU" w:eastAsia="PMingLiU" w:hAnsi="PMingLiU" w:cs="PMingLiU"/>
      <w:color w:val="000000"/>
      <w:spacing w:val="50"/>
      <w:w w:val="100"/>
      <w:position w:val="0"/>
      <w:sz w:val="26"/>
      <w:szCs w:val="26"/>
      <w:u w:val="none"/>
      <w:lang w:val="zh-CN" w:eastAsia="zh-CN" w:bidi="zh-CN"/>
    </w:rPr>
  </w:style>
  <w:style w:type="character" w:customStyle="1" w:styleId="Heading21">
    <w:name w:val="Heading #2|1_"/>
    <w:basedOn w:val="a0"/>
    <w:link w:val="Heading210"/>
    <w:rPr>
      <w:rFonts w:ascii="PMingLiU" w:eastAsia="PMingLiU" w:hAnsi="PMingLiU" w:cs="PMingLiU"/>
      <w:sz w:val="42"/>
      <w:szCs w:val="42"/>
      <w:u w:val="none"/>
    </w:rPr>
  </w:style>
  <w:style w:type="paragraph" w:customStyle="1" w:styleId="Heading210">
    <w:name w:val="Heading #2|1"/>
    <w:basedOn w:val="a"/>
    <w:link w:val="Heading21"/>
    <w:qFormat/>
    <w:pPr>
      <w:shd w:val="clear" w:color="auto" w:fill="FFFFFF"/>
      <w:spacing w:after="460" w:line="662" w:lineRule="exact"/>
      <w:jc w:val="center"/>
      <w:outlineLvl w:val="1"/>
    </w:pPr>
    <w:rPr>
      <w:rFonts w:ascii="PMingLiU" w:eastAsia="PMingLiU" w:hAnsi="PMingLiU" w:cs="PMingLiU"/>
      <w:sz w:val="42"/>
      <w:szCs w:val="42"/>
    </w:rPr>
  </w:style>
  <w:style w:type="character" w:customStyle="1" w:styleId="Bodytext5">
    <w:name w:val="Body text|5_"/>
    <w:basedOn w:val="a0"/>
    <w:link w:val="Bodytext50"/>
    <w:rPr>
      <w:rFonts w:ascii="PMingLiU" w:eastAsia="PMingLiU" w:hAnsi="PMingLiU" w:cs="PMingLiU"/>
      <w:sz w:val="30"/>
      <w:szCs w:val="30"/>
      <w:u w:val="none"/>
    </w:rPr>
  </w:style>
  <w:style w:type="paragraph" w:customStyle="1" w:styleId="Bodytext50">
    <w:name w:val="Body text|5"/>
    <w:basedOn w:val="a"/>
    <w:link w:val="Bodytext5"/>
    <w:pPr>
      <w:shd w:val="clear" w:color="auto" w:fill="FFFFFF"/>
      <w:spacing w:line="590" w:lineRule="exact"/>
      <w:jc w:val="distribute"/>
    </w:pPr>
    <w:rPr>
      <w:rFonts w:ascii="PMingLiU" w:eastAsia="PMingLiU" w:hAnsi="PMingLiU" w:cs="PMingLiU"/>
      <w:sz w:val="30"/>
      <w:szCs w:val="30"/>
    </w:rPr>
  </w:style>
  <w:style w:type="character" w:customStyle="1" w:styleId="Bodytext575pt">
    <w:name w:val="Body text|5 + 7.5 pt"/>
    <w:basedOn w:val="Bodytext5"/>
    <w:semiHidden/>
    <w:unhideWhenUsed/>
    <w:qFormat/>
    <w:rPr>
      <w:rFonts w:ascii="PMingLiU" w:eastAsia="PMingLiU" w:hAnsi="PMingLiU" w:cs="PMingLiU"/>
      <w:color w:val="000000"/>
      <w:spacing w:val="10"/>
      <w:w w:val="75"/>
      <w:position w:val="0"/>
      <w:sz w:val="15"/>
      <w:szCs w:val="15"/>
      <w:u w:val="none"/>
      <w:lang w:val="zh-CN" w:eastAsia="zh-CN" w:bidi="zh-CN"/>
    </w:rPr>
  </w:style>
  <w:style w:type="character" w:customStyle="1" w:styleId="Bodytext2Spacing4pt">
    <w:name w:val="Body text|2 + Spacing 4 pt"/>
    <w:basedOn w:val="Bodytext2"/>
    <w:semiHidden/>
    <w:unhideWhenUsed/>
    <w:qFormat/>
    <w:rPr>
      <w:rFonts w:ascii="PMingLiU" w:eastAsia="PMingLiU" w:hAnsi="PMingLiU" w:cs="PMingLiU"/>
      <w:color w:val="000000"/>
      <w:spacing w:val="90"/>
      <w:w w:val="100"/>
      <w:position w:val="0"/>
      <w:sz w:val="26"/>
      <w:szCs w:val="26"/>
      <w:u w:val="none"/>
      <w:lang w:val="zh-CN" w:eastAsia="zh-CN" w:bidi="zh-CN"/>
    </w:rPr>
  </w:style>
  <w:style w:type="character" w:customStyle="1" w:styleId="Bodytext2Spacing9pt">
    <w:name w:val="Body text|2 + Spacing 9 pt"/>
    <w:basedOn w:val="Bodytext2"/>
    <w:semiHidden/>
    <w:unhideWhenUsed/>
    <w:qFormat/>
    <w:rPr>
      <w:rFonts w:ascii="PMingLiU" w:eastAsia="PMingLiU" w:hAnsi="PMingLiU" w:cs="PMingLiU"/>
      <w:color w:val="000000"/>
      <w:spacing w:val="190"/>
      <w:w w:val="100"/>
      <w:position w:val="0"/>
      <w:sz w:val="26"/>
      <w:szCs w:val="26"/>
      <w:u w:val="none"/>
      <w:lang w:val="zh-CN" w:eastAsia="zh-CN" w:bidi="zh-CN"/>
    </w:rPr>
  </w:style>
  <w:style w:type="character" w:customStyle="1" w:styleId="Bodytext2Spacing3pt">
    <w:name w:val="Body text|2 + Spacing 3 pt"/>
    <w:basedOn w:val="Bodytext2"/>
    <w:semiHidden/>
    <w:unhideWhenUsed/>
    <w:rPr>
      <w:rFonts w:ascii="PMingLiU" w:eastAsia="PMingLiU" w:hAnsi="PMingLiU" w:cs="PMingLiU"/>
      <w:color w:val="000000"/>
      <w:spacing w:val="60"/>
      <w:w w:val="100"/>
      <w:position w:val="0"/>
      <w:sz w:val="26"/>
      <w:szCs w:val="26"/>
      <w:u w:val="none"/>
      <w:lang w:val="zh-CN" w:eastAsia="zh-CN" w:bidi="zh-CN"/>
    </w:rPr>
  </w:style>
  <w:style w:type="character" w:customStyle="1" w:styleId="Bodytext2Spacing11pt">
    <w:name w:val="Body text|2 + Spacing 11 pt"/>
    <w:basedOn w:val="Bodytext2"/>
    <w:semiHidden/>
    <w:unhideWhenUsed/>
    <w:qFormat/>
    <w:rPr>
      <w:rFonts w:ascii="PMingLiU" w:eastAsia="PMingLiU" w:hAnsi="PMingLiU" w:cs="PMingLiU"/>
      <w:color w:val="000000"/>
      <w:spacing w:val="220"/>
      <w:w w:val="100"/>
      <w:position w:val="0"/>
      <w:sz w:val="26"/>
      <w:szCs w:val="26"/>
      <w:u w:val="none"/>
      <w:lang w:val="zh-CN" w:eastAsia="zh-CN" w:bidi="zh-CN"/>
    </w:rPr>
  </w:style>
  <w:style w:type="character" w:customStyle="1" w:styleId="Bodytext2Spacing0pt">
    <w:name w:val="Body text|2 + Spacing 0 pt"/>
    <w:basedOn w:val="Bodytext2"/>
    <w:semiHidden/>
    <w:unhideWhenUsed/>
    <w:rPr>
      <w:rFonts w:ascii="PMingLiU" w:eastAsia="PMingLiU" w:hAnsi="PMingLiU" w:cs="PMingLiU"/>
      <w:color w:val="000000"/>
      <w:spacing w:val="0"/>
      <w:w w:val="100"/>
      <w:position w:val="0"/>
      <w:sz w:val="26"/>
      <w:szCs w:val="26"/>
      <w:u w:val="none"/>
      <w:lang w:val="zh-CN" w:eastAsia="zh-CN" w:bidi="zh-CN"/>
    </w:rPr>
  </w:style>
  <w:style w:type="character" w:customStyle="1" w:styleId="Tablecaption1">
    <w:name w:val="Table caption|1_"/>
    <w:basedOn w:val="a0"/>
    <w:link w:val="Tablecaption10"/>
    <w:rPr>
      <w:rFonts w:ascii="PMingLiU" w:eastAsia="PMingLiU" w:hAnsi="PMingLiU" w:cs="PMingLiU"/>
      <w:spacing w:val="30"/>
      <w:sz w:val="26"/>
      <w:szCs w:val="26"/>
      <w:u w:val="none"/>
    </w:rPr>
  </w:style>
  <w:style w:type="paragraph" w:customStyle="1" w:styleId="Tablecaption10">
    <w:name w:val="Table caption|1"/>
    <w:basedOn w:val="a"/>
    <w:link w:val="Tablecaption1"/>
    <w:qFormat/>
    <w:pPr>
      <w:shd w:val="clear" w:color="auto" w:fill="FFFFFF"/>
      <w:spacing w:line="260" w:lineRule="exact"/>
      <w:jc w:val="distribute"/>
    </w:pPr>
    <w:rPr>
      <w:rFonts w:ascii="PMingLiU" w:eastAsia="PMingLiU" w:hAnsi="PMingLiU" w:cs="PMingLiU"/>
      <w:spacing w:val="30"/>
      <w:sz w:val="26"/>
      <w:szCs w:val="26"/>
    </w:rPr>
  </w:style>
  <w:style w:type="character" w:customStyle="1" w:styleId="Tablecaption1Spacing0pt">
    <w:name w:val="Table caption|1 + Spacing 0 pt"/>
    <w:basedOn w:val="Tablecaption1"/>
    <w:semiHidden/>
    <w:unhideWhenUsed/>
    <w:qFormat/>
    <w:rPr>
      <w:rFonts w:ascii="PMingLiU" w:eastAsia="PMingLiU" w:hAnsi="PMingLiU" w:cs="PMingLiU"/>
      <w:color w:val="000000"/>
      <w:spacing w:val="0"/>
      <w:w w:val="100"/>
      <w:position w:val="0"/>
      <w:sz w:val="26"/>
      <w:szCs w:val="26"/>
      <w:u w:val="none"/>
      <w:lang w:val="zh-CN" w:eastAsia="zh-CN" w:bidi="zh-CN"/>
    </w:rPr>
  </w:style>
  <w:style w:type="character" w:customStyle="1" w:styleId="Bodytext20">
    <w:name w:val="Body text|2"/>
    <w:basedOn w:val="Bodytext2"/>
    <w:semiHidden/>
    <w:unhideWhenUsed/>
    <w:qFormat/>
    <w:rPr>
      <w:rFonts w:ascii="PMingLiU" w:eastAsia="PMingLiU" w:hAnsi="PMingLiU" w:cs="PMingLiU"/>
      <w:color w:val="000000"/>
      <w:spacing w:val="30"/>
      <w:w w:val="100"/>
      <w:position w:val="0"/>
      <w:sz w:val="26"/>
      <w:szCs w:val="26"/>
      <w:u w:val="none"/>
      <w:lang w:val="zh-CN" w:eastAsia="zh-CN" w:bidi="zh-CN"/>
    </w:rPr>
  </w:style>
  <w:style w:type="paragraph" w:styleId="a3">
    <w:name w:val="header"/>
    <w:basedOn w:val="a"/>
    <w:link w:val="a4"/>
    <w:rsid w:val="002322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3228D"/>
    <w:rPr>
      <w:rFonts w:eastAsia="Times New Roman"/>
      <w:color w:val="000000"/>
      <w:sz w:val="18"/>
      <w:szCs w:val="18"/>
      <w:lang w:val="zh-CN" w:bidi="zh-CN"/>
    </w:rPr>
  </w:style>
  <w:style w:type="paragraph" w:styleId="a5">
    <w:name w:val="footer"/>
    <w:basedOn w:val="a"/>
    <w:link w:val="a6"/>
    <w:rsid w:val="0023228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3228D"/>
    <w:rPr>
      <w:rFonts w:eastAsia="Times New Roman"/>
      <w:color w:val="000000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云峰 赵</cp:lastModifiedBy>
  <cp:revision>3</cp:revision>
  <cp:lastPrinted>2019-04-26T02:33:00Z</cp:lastPrinted>
  <dcterms:created xsi:type="dcterms:W3CDTF">2019-05-08T01:27:00Z</dcterms:created>
  <dcterms:modified xsi:type="dcterms:W3CDTF">2019-05-08T01:30:00Z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